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F7D3" w14:textId="77777777" w:rsidR="00D63E25" w:rsidRPr="00AE1C55" w:rsidRDefault="00D63E25" w:rsidP="00D63E25">
      <w:pPr>
        <w:pStyle w:val="Titlu1"/>
        <w:jc w:val="center"/>
      </w:pPr>
      <w:bookmarkStart w:id="0" w:name="_Toc92292466"/>
      <w:r w:rsidRPr="00AE1C55">
        <w:t xml:space="preserve">CAPITOLUL I.  </w:t>
      </w:r>
      <w:r w:rsidRPr="00AE1C55">
        <w:br/>
        <w:t>Prezentarea  comunei Lozna</w:t>
      </w:r>
      <w:bookmarkEnd w:id="0"/>
    </w:p>
    <w:p w14:paraId="5A4CFF7D" w14:textId="77777777" w:rsidR="00D63E25" w:rsidRPr="00AE1C55" w:rsidRDefault="00D63E25" w:rsidP="00D63E25">
      <w:pPr>
        <w:rPr>
          <w:rFonts w:cs="Times New Roman"/>
          <w:b/>
          <w:szCs w:val="24"/>
        </w:rPr>
      </w:pPr>
    </w:p>
    <w:p w14:paraId="56F25432" w14:textId="77777777" w:rsidR="00D63E25" w:rsidRPr="00AE1C55" w:rsidRDefault="00D63E25" w:rsidP="00D63E25">
      <w:pPr>
        <w:pStyle w:val="Titlu2"/>
        <w:ind w:firstLine="708"/>
      </w:pPr>
      <w:bookmarkStart w:id="1" w:name="_Toc92292467"/>
      <w:r w:rsidRPr="00AE1C55">
        <w:t>1.1 EVOLUTIE ŞI SCURT ISTORIC</w:t>
      </w:r>
      <w:bookmarkEnd w:id="1"/>
    </w:p>
    <w:p w14:paraId="2994F0AF" w14:textId="77777777" w:rsidR="00D63E25" w:rsidRPr="00AE1C55" w:rsidRDefault="00D63E25" w:rsidP="00D63E25">
      <w:pPr>
        <w:pStyle w:val="Titlu3"/>
        <w:rPr>
          <w:sz w:val="28"/>
        </w:rPr>
      </w:pPr>
      <w:r w:rsidRPr="00AE1C55">
        <w:rPr>
          <w:sz w:val="28"/>
        </w:rPr>
        <w:t>1.1.1 SATUL LOZA</w:t>
      </w:r>
    </w:p>
    <w:p w14:paraId="51E24057" w14:textId="11ED8F8E" w:rsidR="00D63E25" w:rsidRPr="00AE1C55" w:rsidRDefault="00D63E25" w:rsidP="00D63E25">
      <w:r w:rsidRPr="00AE1C55">
        <w:t xml:space="preserve">Satul Lozna </w:t>
      </w:r>
      <w:proofErr w:type="spellStart"/>
      <w:r w:rsidRPr="00AE1C55">
        <w:t>aparţine</w:t>
      </w:r>
      <w:proofErr w:type="spellEnd"/>
      <w:r w:rsidRPr="00AE1C55">
        <w:t xml:space="preserve"> de </w:t>
      </w:r>
      <w:proofErr w:type="spellStart"/>
      <w:r w:rsidRPr="00AE1C55">
        <w:t>judeţul</w:t>
      </w:r>
      <w:proofErr w:type="spellEnd"/>
      <w:r w:rsidRPr="00AE1C55">
        <w:t xml:space="preserve"> Sălaj din anul 1968 </w:t>
      </w:r>
      <w:proofErr w:type="spellStart"/>
      <w:r w:rsidRPr="00AE1C55">
        <w:t>şi</w:t>
      </w:r>
      <w:proofErr w:type="spellEnd"/>
      <w:r w:rsidRPr="00AE1C55">
        <w:t xml:space="preserve"> este </w:t>
      </w:r>
      <w:proofErr w:type="spellStart"/>
      <w:r w:rsidRPr="00AE1C55">
        <w:t>reşedinţă</w:t>
      </w:r>
      <w:proofErr w:type="spellEnd"/>
      <w:r w:rsidRPr="00AE1C55">
        <w:t xml:space="preserve"> de comună  încă din anul 1828. Este </w:t>
      </w:r>
      <w:proofErr w:type="spellStart"/>
      <w:r w:rsidRPr="00AE1C55">
        <w:t>aşezat</w:t>
      </w:r>
      <w:proofErr w:type="spellEnd"/>
      <w:r w:rsidRPr="00AE1C55">
        <w:t xml:space="preserve"> pe malul stâng al </w:t>
      </w:r>
      <w:proofErr w:type="spellStart"/>
      <w:r w:rsidRPr="00AE1C55">
        <w:t>Someşului</w:t>
      </w:r>
      <w:proofErr w:type="spellEnd"/>
      <w:r w:rsidRPr="00AE1C55">
        <w:t xml:space="preserve">, în partea de nord-est a </w:t>
      </w:r>
      <w:proofErr w:type="spellStart"/>
      <w:r w:rsidRPr="00AE1C55">
        <w:t>judeţului</w:t>
      </w:r>
      <w:proofErr w:type="spellEnd"/>
      <w:r w:rsidRPr="00AE1C55">
        <w:t xml:space="preserve">.  Comuna Lozna este compusă din satele: </w:t>
      </w:r>
      <w:r w:rsidR="00235EE1">
        <w:t xml:space="preserve">Lozna , </w:t>
      </w:r>
      <w:proofErr w:type="spellStart"/>
      <w:r w:rsidRPr="00AE1C55">
        <w:t>Cormeniş</w:t>
      </w:r>
      <w:proofErr w:type="spellEnd"/>
      <w:r w:rsidRPr="00AE1C55">
        <w:t xml:space="preserve">, Preluci, Valea Loznei </w:t>
      </w:r>
      <w:proofErr w:type="spellStart"/>
      <w:r w:rsidRPr="00AE1C55">
        <w:t>şi</w:t>
      </w:r>
      <w:proofErr w:type="spellEnd"/>
      <w:r w:rsidRPr="00AE1C55">
        <w:t xml:space="preserve"> Valea </w:t>
      </w:r>
      <w:proofErr w:type="spellStart"/>
      <w:r w:rsidRPr="00AE1C55">
        <w:t>Leşului</w:t>
      </w:r>
      <w:proofErr w:type="spellEnd"/>
      <w:r w:rsidRPr="00AE1C55">
        <w:t xml:space="preserve">, care împreună ocupă o </w:t>
      </w:r>
      <w:proofErr w:type="spellStart"/>
      <w:r w:rsidRPr="00AE1C55">
        <w:t>suprafaţă</w:t>
      </w:r>
      <w:proofErr w:type="spellEnd"/>
      <w:r w:rsidRPr="00AE1C55">
        <w:t xml:space="preserve"> de aproximativ 61 Kmp.  Este străjuită de dealurile </w:t>
      </w:r>
      <w:proofErr w:type="spellStart"/>
      <w:r w:rsidRPr="00AE1C55">
        <w:t>Şimişna</w:t>
      </w:r>
      <w:proofErr w:type="spellEnd"/>
      <w:r w:rsidRPr="00AE1C55">
        <w:t xml:space="preserve">-Gârbou </w:t>
      </w:r>
      <w:proofErr w:type="spellStart"/>
      <w:r w:rsidRPr="00AE1C55">
        <w:t>şi</w:t>
      </w:r>
      <w:proofErr w:type="spellEnd"/>
      <w:r w:rsidRPr="00AE1C55">
        <w:t xml:space="preserve"> râul </w:t>
      </w:r>
      <w:proofErr w:type="spellStart"/>
      <w:r w:rsidRPr="00AE1C55">
        <w:t>Someş</w:t>
      </w:r>
      <w:proofErr w:type="spellEnd"/>
      <w:r w:rsidRPr="00AE1C55">
        <w:t xml:space="preserve">, respectiv de la est la vest de culmile: </w:t>
      </w:r>
      <w:proofErr w:type="spellStart"/>
      <w:r w:rsidRPr="00AE1C55">
        <w:t>Ticlău</w:t>
      </w:r>
      <w:proofErr w:type="spellEnd"/>
      <w:r w:rsidRPr="00AE1C55">
        <w:t xml:space="preserve">, Coasta </w:t>
      </w:r>
      <w:proofErr w:type="spellStart"/>
      <w:r w:rsidRPr="00AE1C55">
        <w:t>Cocoaşei</w:t>
      </w:r>
      <w:proofErr w:type="spellEnd"/>
      <w:r w:rsidRPr="00AE1C55">
        <w:t xml:space="preserve">, Cornet, Copaia </w:t>
      </w:r>
      <w:proofErr w:type="spellStart"/>
      <w:r w:rsidRPr="00AE1C55">
        <w:t>şi</w:t>
      </w:r>
      <w:proofErr w:type="spellEnd"/>
      <w:r w:rsidRPr="00AE1C55">
        <w:t xml:space="preserve"> </w:t>
      </w:r>
      <w:proofErr w:type="spellStart"/>
      <w:r w:rsidRPr="00AE1C55">
        <w:t>Stanii</w:t>
      </w:r>
      <w:proofErr w:type="spellEnd"/>
      <w:r w:rsidRPr="00AE1C55">
        <w:t xml:space="preserve"> </w:t>
      </w:r>
      <w:proofErr w:type="spellStart"/>
      <w:r w:rsidRPr="00AE1C55">
        <w:t>Prelucilor</w:t>
      </w:r>
      <w:proofErr w:type="spellEnd"/>
      <w:r w:rsidRPr="00AE1C55">
        <w:t xml:space="preserve">. Pârâul Valea Loznei  împarte satul în două </w:t>
      </w:r>
      <w:proofErr w:type="spellStart"/>
      <w:r w:rsidRPr="00AE1C55">
        <w:t>părţi</w:t>
      </w:r>
      <w:proofErr w:type="spellEnd"/>
      <w:r w:rsidRPr="00AE1C55">
        <w:t xml:space="preserve"> neuniforme, partea vestică mult mai mică </w:t>
      </w:r>
      <w:proofErr w:type="spellStart"/>
      <w:r w:rsidRPr="00AE1C55">
        <w:t>decît</w:t>
      </w:r>
      <w:proofErr w:type="spellEnd"/>
      <w:r w:rsidRPr="00AE1C55">
        <w:t xml:space="preserve"> cea estică. Drumul Comunal 30 (DC30) leagă satele Valea Loznei </w:t>
      </w:r>
      <w:proofErr w:type="spellStart"/>
      <w:r w:rsidRPr="00AE1C55">
        <w:t>şi</w:t>
      </w:r>
      <w:proofErr w:type="spellEnd"/>
      <w:r w:rsidRPr="00AE1C55">
        <w:t xml:space="preserve"> Preluci de Lozna, iar împreună cu Valea </w:t>
      </w:r>
      <w:proofErr w:type="spellStart"/>
      <w:r w:rsidRPr="00AE1C55">
        <w:t>Leşului</w:t>
      </w:r>
      <w:proofErr w:type="spellEnd"/>
      <w:r w:rsidRPr="00AE1C55">
        <w:t xml:space="preserve"> </w:t>
      </w:r>
      <w:proofErr w:type="spellStart"/>
      <w:r w:rsidRPr="00AE1C55">
        <w:t>şi</w:t>
      </w:r>
      <w:proofErr w:type="spellEnd"/>
      <w:r w:rsidRPr="00AE1C55">
        <w:t xml:space="preserve"> </w:t>
      </w:r>
      <w:proofErr w:type="spellStart"/>
      <w:r w:rsidRPr="00AE1C55">
        <w:t>Cormeniş</w:t>
      </w:r>
      <w:proofErr w:type="spellEnd"/>
      <w:r w:rsidRPr="00AE1C55">
        <w:t xml:space="preserve">, Dj 109E </w:t>
      </w:r>
      <w:proofErr w:type="spellStart"/>
      <w:r w:rsidRPr="00AE1C55">
        <w:t>şi</w:t>
      </w:r>
      <w:proofErr w:type="spellEnd"/>
      <w:r w:rsidRPr="00AE1C55">
        <w:t xml:space="preserve"> 1H fac legătura cu municipiul </w:t>
      </w:r>
      <w:proofErr w:type="spellStart"/>
      <w:r w:rsidRPr="00AE1C55">
        <w:t>Zălau</w:t>
      </w:r>
      <w:proofErr w:type="spellEnd"/>
      <w:r w:rsidRPr="00AE1C55">
        <w:t>.( cca 55 Km).</w:t>
      </w:r>
    </w:p>
    <w:p w14:paraId="6FCB307B" w14:textId="77777777" w:rsidR="00D63E25" w:rsidRPr="00AE1C55" w:rsidRDefault="00D63E25" w:rsidP="00D63E25">
      <w:r w:rsidRPr="00AE1C55">
        <w:t xml:space="preserve">„Zona deluroasă, de circa 75% din </w:t>
      </w:r>
      <w:proofErr w:type="spellStart"/>
      <w:r w:rsidRPr="00AE1C55">
        <w:t>suprafaţa</w:t>
      </w:r>
      <w:proofErr w:type="spellEnd"/>
      <w:r w:rsidRPr="00AE1C55">
        <w:t xml:space="preserve"> comunei, se întinde de la extremitatea estică a satului </w:t>
      </w:r>
      <w:proofErr w:type="spellStart"/>
      <w:r w:rsidRPr="00AE1C55">
        <w:t>Cormeniş</w:t>
      </w:r>
      <w:proofErr w:type="spellEnd"/>
      <w:r w:rsidRPr="00AE1C55">
        <w:t xml:space="preserve"> </w:t>
      </w:r>
      <w:proofErr w:type="spellStart"/>
      <w:r w:rsidRPr="00AE1C55">
        <w:t>şi</w:t>
      </w:r>
      <w:proofErr w:type="spellEnd"/>
      <w:r w:rsidRPr="00AE1C55">
        <w:t xml:space="preserve"> </w:t>
      </w:r>
      <w:proofErr w:type="spellStart"/>
      <w:r w:rsidRPr="00AE1C55">
        <w:t>pînă</w:t>
      </w:r>
      <w:proofErr w:type="spellEnd"/>
      <w:r w:rsidRPr="00AE1C55">
        <w:t xml:space="preserve"> la cea vestică limitrofă satului </w:t>
      </w:r>
      <w:proofErr w:type="spellStart"/>
      <w:r w:rsidRPr="00AE1C55">
        <w:t>Cliţ</w:t>
      </w:r>
      <w:proofErr w:type="spellEnd"/>
      <w:r w:rsidRPr="00AE1C55">
        <w:t xml:space="preserve">, </w:t>
      </w:r>
      <w:proofErr w:type="spellStart"/>
      <w:r w:rsidRPr="00AE1C55">
        <w:t>formînd</w:t>
      </w:r>
      <w:proofErr w:type="spellEnd"/>
      <w:r w:rsidRPr="00AE1C55">
        <w:t xml:space="preserve"> un arc natural  în jurul comunei, unde predomină fagul, stejarul </w:t>
      </w:r>
      <w:proofErr w:type="spellStart"/>
      <w:r w:rsidRPr="00AE1C55">
        <w:t>şi</w:t>
      </w:r>
      <w:proofErr w:type="spellEnd"/>
      <w:r w:rsidRPr="00AE1C55">
        <w:t xml:space="preserve"> carpenul. </w:t>
      </w:r>
      <w:proofErr w:type="spellStart"/>
      <w:r w:rsidRPr="00AE1C55">
        <w:t>Porţiunile</w:t>
      </w:r>
      <w:proofErr w:type="spellEnd"/>
      <w:r w:rsidRPr="00AE1C55">
        <w:t xml:space="preserve"> cele mai bogate în </w:t>
      </w:r>
      <w:proofErr w:type="spellStart"/>
      <w:r w:rsidRPr="00AE1C55">
        <w:t>vegetaţie</w:t>
      </w:r>
      <w:proofErr w:type="spellEnd"/>
      <w:r w:rsidRPr="00AE1C55">
        <w:t xml:space="preserve">, cu pondere mare de exploatare forestieră sunt: Valea </w:t>
      </w:r>
      <w:proofErr w:type="spellStart"/>
      <w:r w:rsidRPr="00AE1C55">
        <w:t>Cormenişului</w:t>
      </w:r>
      <w:proofErr w:type="spellEnd"/>
      <w:r w:rsidRPr="00AE1C55">
        <w:t xml:space="preserve">, Valea </w:t>
      </w:r>
      <w:proofErr w:type="spellStart"/>
      <w:r w:rsidRPr="00AE1C55">
        <w:t>Leşului</w:t>
      </w:r>
      <w:proofErr w:type="spellEnd"/>
      <w:r w:rsidRPr="00AE1C55">
        <w:t xml:space="preserve">, Cornet </w:t>
      </w:r>
      <w:proofErr w:type="spellStart"/>
      <w:r w:rsidRPr="00AE1C55">
        <w:t>şi</w:t>
      </w:r>
      <w:proofErr w:type="spellEnd"/>
      <w:r w:rsidRPr="00AE1C55">
        <w:t xml:space="preserve"> Copaia, zis „pe deal”, </w:t>
      </w:r>
      <w:proofErr w:type="spellStart"/>
      <w:r w:rsidRPr="00AE1C55">
        <w:t>Loznişoara</w:t>
      </w:r>
      <w:proofErr w:type="spellEnd"/>
      <w:r w:rsidRPr="00AE1C55">
        <w:t xml:space="preserve">, Valea Lungului, </w:t>
      </w:r>
      <w:proofErr w:type="spellStart"/>
      <w:r w:rsidRPr="00AE1C55">
        <w:t>Leurdiş</w:t>
      </w:r>
      <w:proofErr w:type="spellEnd"/>
      <w:r w:rsidRPr="00AE1C55">
        <w:t xml:space="preserve">, </w:t>
      </w:r>
      <w:proofErr w:type="spellStart"/>
      <w:r w:rsidRPr="00AE1C55">
        <w:t>Sângeriş</w:t>
      </w:r>
      <w:proofErr w:type="spellEnd"/>
      <w:r w:rsidRPr="00AE1C55">
        <w:t xml:space="preserve"> </w:t>
      </w:r>
      <w:proofErr w:type="spellStart"/>
      <w:r w:rsidRPr="00AE1C55">
        <w:t>şi</w:t>
      </w:r>
      <w:proofErr w:type="spellEnd"/>
      <w:r w:rsidRPr="00AE1C55">
        <w:t xml:space="preserve"> Dealul </w:t>
      </w:r>
      <w:proofErr w:type="spellStart"/>
      <w:r w:rsidRPr="00AE1C55">
        <w:t>Prelucilor</w:t>
      </w:r>
      <w:proofErr w:type="spellEnd"/>
      <w:r w:rsidRPr="00AE1C55">
        <w:t xml:space="preserve">. Aceste zone dominate de culmile: </w:t>
      </w:r>
      <w:proofErr w:type="spellStart"/>
      <w:r w:rsidRPr="00AE1C55">
        <w:t>Ticlău</w:t>
      </w:r>
      <w:proofErr w:type="spellEnd"/>
      <w:r w:rsidRPr="00AE1C55">
        <w:t xml:space="preserve">, </w:t>
      </w:r>
      <w:proofErr w:type="spellStart"/>
      <w:r w:rsidRPr="00AE1C55">
        <w:t>Cetăţuia</w:t>
      </w:r>
      <w:proofErr w:type="spellEnd"/>
      <w:r w:rsidRPr="00AE1C55">
        <w:t xml:space="preserve">, Cornet, Copaia, Măgura </w:t>
      </w:r>
      <w:proofErr w:type="spellStart"/>
      <w:r w:rsidRPr="00AE1C55">
        <w:t>şi</w:t>
      </w:r>
      <w:proofErr w:type="spellEnd"/>
      <w:r w:rsidRPr="00AE1C55">
        <w:t xml:space="preserve"> Stanul </w:t>
      </w:r>
      <w:proofErr w:type="spellStart"/>
      <w:r w:rsidRPr="00AE1C55">
        <w:t>Prelucilor</w:t>
      </w:r>
      <w:proofErr w:type="spellEnd"/>
      <w:r w:rsidRPr="00AE1C55">
        <w:t xml:space="preserve"> au o </w:t>
      </w:r>
      <w:proofErr w:type="spellStart"/>
      <w:r w:rsidRPr="00AE1C55">
        <w:t>înălţime</w:t>
      </w:r>
      <w:proofErr w:type="spellEnd"/>
      <w:r w:rsidRPr="00AE1C55">
        <w:t xml:space="preserve"> între 200-400 de metri,  pe când cea depresionară abia ocupă 10% din toată întinderea </w:t>
      </w:r>
      <w:proofErr w:type="spellStart"/>
      <w:r w:rsidRPr="00AE1C55">
        <w:t>şi</w:t>
      </w:r>
      <w:proofErr w:type="spellEnd"/>
      <w:r w:rsidRPr="00AE1C55">
        <w:t xml:space="preserve"> este reprezentată de  depresiunile Grindului, Susenilor </w:t>
      </w:r>
      <w:proofErr w:type="spellStart"/>
      <w:r w:rsidRPr="00AE1C55">
        <w:t>şi</w:t>
      </w:r>
      <w:proofErr w:type="spellEnd"/>
      <w:r w:rsidRPr="00AE1C55">
        <w:t xml:space="preserve"> Grindul </w:t>
      </w:r>
      <w:proofErr w:type="spellStart"/>
      <w:r w:rsidRPr="00AE1C55">
        <w:t>Cliţului</w:t>
      </w:r>
      <w:proofErr w:type="spellEnd"/>
      <w:r w:rsidRPr="00AE1C55">
        <w:t xml:space="preserve">, locuri preferate pentru cultivarea grâului, porumbului </w:t>
      </w:r>
      <w:proofErr w:type="spellStart"/>
      <w:r w:rsidRPr="00AE1C55">
        <w:t>şi</w:t>
      </w:r>
      <w:proofErr w:type="spellEnd"/>
      <w:r w:rsidRPr="00AE1C55">
        <w:t xml:space="preserve"> cartofilor.” </w:t>
      </w:r>
    </w:p>
    <w:p w14:paraId="610FC795" w14:textId="77777777" w:rsidR="00D63E25" w:rsidRPr="00AE1C55" w:rsidRDefault="00D63E25" w:rsidP="00D63E25">
      <w:pPr>
        <w:ind w:firstLine="708"/>
        <w:rPr>
          <w:rFonts w:cs="Times New Roman"/>
          <w:szCs w:val="24"/>
        </w:rPr>
      </w:pPr>
      <w:r w:rsidRPr="00AE1C55">
        <w:rPr>
          <w:rFonts w:cs="Times New Roman"/>
          <w:szCs w:val="24"/>
        </w:rPr>
        <w:t xml:space="preserve">„Urme edificatoare ale unei </w:t>
      </w:r>
      <w:proofErr w:type="spellStart"/>
      <w:r w:rsidRPr="00AE1C55">
        <w:rPr>
          <w:rFonts w:cs="Times New Roman"/>
          <w:szCs w:val="24"/>
        </w:rPr>
        <w:t>civilizaţii</w:t>
      </w:r>
      <w:proofErr w:type="spellEnd"/>
      <w:r w:rsidRPr="00AE1C55">
        <w:rPr>
          <w:rFonts w:cs="Times New Roman"/>
          <w:szCs w:val="24"/>
        </w:rPr>
        <w:t xml:space="preserve">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culturi, care grefate pe materialul uman daco-roman, (amintim castrul de la Rogna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drumul roman) stau ascunse sub veacuri pentru a izbucni biologic, în limbă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spirit, fie prin </w:t>
      </w:r>
      <w:proofErr w:type="spellStart"/>
      <w:r w:rsidRPr="00AE1C55">
        <w:rPr>
          <w:rFonts w:cs="Times New Roman"/>
          <w:szCs w:val="24"/>
        </w:rPr>
        <w:t>Peştera</w:t>
      </w:r>
      <w:proofErr w:type="spellEnd"/>
      <w:r w:rsidRPr="00AE1C55">
        <w:rPr>
          <w:rFonts w:cs="Times New Roman"/>
          <w:szCs w:val="24"/>
        </w:rPr>
        <w:t xml:space="preserve"> </w:t>
      </w:r>
      <w:proofErr w:type="spellStart"/>
      <w:r w:rsidRPr="00AE1C55">
        <w:rPr>
          <w:rFonts w:cs="Times New Roman"/>
          <w:szCs w:val="24"/>
        </w:rPr>
        <w:t>Leşului</w:t>
      </w:r>
      <w:proofErr w:type="spellEnd"/>
      <w:r w:rsidRPr="00AE1C55">
        <w:rPr>
          <w:rFonts w:cs="Times New Roman"/>
          <w:szCs w:val="24"/>
        </w:rPr>
        <w:t xml:space="preserve"> ori cea Tătărească, fie pe </w:t>
      </w:r>
      <w:proofErr w:type="spellStart"/>
      <w:r w:rsidRPr="00AE1C55">
        <w:rPr>
          <w:rFonts w:cs="Times New Roman"/>
          <w:szCs w:val="24"/>
        </w:rPr>
        <w:t>creştetul</w:t>
      </w:r>
      <w:proofErr w:type="spellEnd"/>
      <w:r w:rsidRPr="00AE1C55">
        <w:rPr>
          <w:rFonts w:cs="Times New Roman"/>
          <w:szCs w:val="24"/>
        </w:rPr>
        <w:t xml:space="preserve"> Copăii ori Cornetului de care n-au avut curajul nici un migrator să se apropie ori să-l întineze cu </w:t>
      </w:r>
      <w:proofErr w:type="spellStart"/>
      <w:r w:rsidRPr="00AE1C55">
        <w:rPr>
          <w:rFonts w:cs="Times New Roman"/>
          <w:szCs w:val="24"/>
        </w:rPr>
        <w:t>prezenţa</w:t>
      </w:r>
      <w:proofErr w:type="spellEnd"/>
      <w:r w:rsidRPr="00AE1C55">
        <w:rPr>
          <w:rFonts w:cs="Times New Roman"/>
          <w:szCs w:val="24"/>
        </w:rPr>
        <w:t xml:space="preserve"> pornită spre aceste meleaguri.”  </w:t>
      </w:r>
    </w:p>
    <w:p w14:paraId="3568845C" w14:textId="77777777" w:rsidR="00D63E25" w:rsidRPr="00AE1C55" w:rsidRDefault="00D63E25" w:rsidP="00D63E25">
      <w:pPr>
        <w:pStyle w:val="Titlu"/>
        <w:spacing w:line="360" w:lineRule="auto"/>
        <w:ind w:firstLine="720"/>
        <w:jc w:val="both"/>
        <w:rPr>
          <w:b w:val="0"/>
          <w:sz w:val="24"/>
          <w:szCs w:val="24"/>
          <w:lang w:val="ro-RO"/>
        </w:rPr>
      </w:pPr>
      <w:r w:rsidRPr="00AE1C55">
        <w:rPr>
          <w:b w:val="0"/>
          <w:sz w:val="24"/>
          <w:szCs w:val="24"/>
          <w:lang w:val="ro-RO"/>
        </w:rPr>
        <w:t xml:space="preserve">„Cât au rezistat </w:t>
      </w:r>
      <w:proofErr w:type="spellStart"/>
      <w:r w:rsidRPr="00AE1C55">
        <w:rPr>
          <w:b w:val="0"/>
          <w:sz w:val="24"/>
          <w:szCs w:val="24"/>
          <w:lang w:val="ro-RO"/>
        </w:rPr>
        <w:t>loznenii</w:t>
      </w:r>
      <w:proofErr w:type="spellEnd"/>
      <w:r w:rsidRPr="00AE1C55">
        <w:rPr>
          <w:b w:val="0"/>
          <w:sz w:val="24"/>
          <w:szCs w:val="24"/>
          <w:lang w:val="ro-RO"/>
        </w:rPr>
        <w:t xml:space="preserve"> la puhoiul de cotropitori, s-a măsurat după cantitatea de lemne arse în </w:t>
      </w:r>
      <w:proofErr w:type="spellStart"/>
      <w:r w:rsidRPr="00AE1C55">
        <w:rPr>
          <w:b w:val="0"/>
          <w:sz w:val="24"/>
          <w:szCs w:val="24"/>
          <w:lang w:val="ro-RO"/>
        </w:rPr>
        <w:t>faţa</w:t>
      </w:r>
      <w:proofErr w:type="spellEnd"/>
      <w:r w:rsidRPr="00AE1C55">
        <w:rPr>
          <w:b w:val="0"/>
          <w:sz w:val="24"/>
          <w:szCs w:val="24"/>
          <w:lang w:val="ro-RO"/>
        </w:rPr>
        <w:t xml:space="preserve"> </w:t>
      </w:r>
      <w:proofErr w:type="spellStart"/>
      <w:r w:rsidRPr="00AE1C55">
        <w:rPr>
          <w:b w:val="0"/>
          <w:sz w:val="24"/>
          <w:szCs w:val="24"/>
          <w:lang w:val="ro-RO"/>
        </w:rPr>
        <w:t>peşterii</w:t>
      </w:r>
      <w:proofErr w:type="spellEnd"/>
      <w:r w:rsidRPr="00AE1C55">
        <w:rPr>
          <w:b w:val="0"/>
          <w:sz w:val="24"/>
          <w:szCs w:val="24"/>
          <w:lang w:val="ro-RO"/>
        </w:rPr>
        <w:t xml:space="preserve"> sau după numărul de bolovani </w:t>
      </w:r>
      <w:proofErr w:type="spellStart"/>
      <w:r w:rsidRPr="00AE1C55">
        <w:rPr>
          <w:b w:val="0"/>
          <w:sz w:val="24"/>
          <w:szCs w:val="24"/>
          <w:lang w:val="ro-RO"/>
        </w:rPr>
        <w:t>încinşi</w:t>
      </w:r>
      <w:proofErr w:type="spellEnd"/>
      <w:r w:rsidRPr="00AE1C55">
        <w:rPr>
          <w:b w:val="0"/>
          <w:sz w:val="24"/>
          <w:szCs w:val="24"/>
          <w:lang w:val="ro-RO"/>
        </w:rPr>
        <w:t xml:space="preserve"> în foc </w:t>
      </w:r>
      <w:proofErr w:type="spellStart"/>
      <w:r w:rsidRPr="00AE1C55">
        <w:rPr>
          <w:b w:val="0"/>
          <w:sz w:val="24"/>
          <w:szCs w:val="24"/>
          <w:lang w:val="ro-RO"/>
        </w:rPr>
        <w:t>rostogoliţi</w:t>
      </w:r>
      <w:proofErr w:type="spellEnd"/>
      <w:r w:rsidRPr="00AE1C55">
        <w:rPr>
          <w:b w:val="0"/>
          <w:sz w:val="24"/>
          <w:szCs w:val="24"/>
          <w:lang w:val="ro-RO"/>
        </w:rPr>
        <w:t xml:space="preserve">  peste ei, iar primitoarea </w:t>
      </w:r>
      <w:proofErr w:type="spellStart"/>
      <w:r w:rsidRPr="00AE1C55">
        <w:rPr>
          <w:b w:val="0"/>
          <w:sz w:val="24"/>
          <w:szCs w:val="24"/>
          <w:lang w:val="ro-RO"/>
        </w:rPr>
        <w:t>peşteră</w:t>
      </w:r>
      <w:proofErr w:type="spellEnd"/>
      <w:r w:rsidRPr="00AE1C55">
        <w:rPr>
          <w:b w:val="0"/>
          <w:sz w:val="24"/>
          <w:szCs w:val="24"/>
          <w:lang w:val="ro-RO"/>
        </w:rPr>
        <w:t xml:space="preserve"> de pe </w:t>
      </w:r>
      <w:proofErr w:type="spellStart"/>
      <w:r w:rsidRPr="00AE1C55">
        <w:rPr>
          <w:b w:val="0"/>
          <w:sz w:val="24"/>
          <w:szCs w:val="24"/>
          <w:lang w:val="ro-RO"/>
        </w:rPr>
        <w:t>Loznişoara</w:t>
      </w:r>
      <w:proofErr w:type="spellEnd"/>
      <w:r w:rsidRPr="00AE1C55">
        <w:rPr>
          <w:b w:val="0"/>
          <w:sz w:val="24"/>
          <w:szCs w:val="24"/>
          <w:lang w:val="ro-RO"/>
        </w:rPr>
        <w:t xml:space="preserve"> a devenit un loc de refugiu pentru </w:t>
      </w:r>
      <w:proofErr w:type="spellStart"/>
      <w:r w:rsidRPr="00AE1C55">
        <w:rPr>
          <w:b w:val="0"/>
          <w:sz w:val="24"/>
          <w:szCs w:val="24"/>
          <w:lang w:val="ro-RO"/>
        </w:rPr>
        <w:t>lozneni</w:t>
      </w:r>
      <w:proofErr w:type="spellEnd"/>
      <w:r w:rsidRPr="00AE1C55">
        <w:rPr>
          <w:b w:val="0"/>
          <w:sz w:val="24"/>
          <w:szCs w:val="24"/>
          <w:lang w:val="ro-RO"/>
        </w:rPr>
        <w:t xml:space="preserve"> secole întregi, cât a </w:t>
      </w:r>
      <w:proofErr w:type="spellStart"/>
      <w:r w:rsidRPr="00AE1C55">
        <w:rPr>
          <w:b w:val="0"/>
          <w:sz w:val="24"/>
          <w:szCs w:val="24"/>
          <w:lang w:val="ro-RO"/>
        </w:rPr>
        <w:t>ţinut</w:t>
      </w:r>
      <w:proofErr w:type="spellEnd"/>
      <w:r w:rsidRPr="00AE1C55">
        <w:rPr>
          <w:b w:val="0"/>
          <w:sz w:val="24"/>
          <w:szCs w:val="24"/>
          <w:lang w:val="ro-RO"/>
        </w:rPr>
        <w:t xml:space="preserve"> năvălirea barbarilor peste antica Gură de Piatră. Pe </w:t>
      </w:r>
      <w:proofErr w:type="spellStart"/>
      <w:r w:rsidRPr="00AE1C55">
        <w:rPr>
          <w:b w:val="0"/>
          <w:sz w:val="24"/>
          <w:szCs w:val="24"/>
          <w:lang w:val="ro-RO"/>
        </w:rPr>
        <w:t>pereţii</w:t>
      </w:r>
      <w:proofErr w:type="spellEnd"/>
      <w:r w:rsidRPr="00AE1C55">
        <w:rPr>
          <w:b w:val="0"/>
          <w:sz w:val="24"/>
          <w:szCs w:val="24"/>
          <w:lang w:val="ro-RO"/>
        </w:rPr>
        <w:t xml:space="preserve"> </w:t>
      </w:r>
      <w:proofErr w:type="spellStart"/>
      <w:r w:rsidRPr="00AE1C55">
        <w:rPr>
          <w:b w:val="0"/>
          <w:sz w:val="24"/>
          <w:szCs w:val="24"/>
          <w:lang w:val="ro-RO"/>
        </w:rPr>
        <w:t>peşterii</w:t>
      </w:r>
      <w:proofErr w:type="spellEnd"/>
      <w:r w:rsidRPr="00AE1C55">
        <w:rPr>
          <w:b w:val="0"/>
          <w:sz w:val="24"/>
          <w:szCs w:val="24"/>
          <w:lang w:val="ro-RO"/>
        </w:rPr>
        <w:t xml:space="preserve"> se găsesc urmele unde au stat </w:t>
      </w:r>
      <w:proofErr w:type="spellStart"/>
      <w:r w:rsidRPr="00AE1C55">
        <w:rPr>
          <w:b w:val="0"/>
          <w:sz w:val="24"/>
          <w:szCs w:val="24"/>
          <w:lang w:val="ro-RO"/>
        </w:rPr>
        <w:t>rîşniţele</w:t>
      </w:r>
      <w:proofErr w:type="spellEnd"/>
      <w:r w:rsidRPr="00AE1C55">
        <w:rPr>
          <w:b w:val="0"/>
          <w:sz w:val="24"/>
          <w:szCs w:val="24"/>
          <w:lang w:val="ro-RO"/>
        </w:rPr>
        <w:t xml:space="preserve">, </w:t>
      </w:r>
      <w:proofErr w:type="spellStart"/>
      <w:r w:rsidRPr="00AE1C55">
        <w:rPr>
          <w:b w:val="0"/>
          <w:sz w:val="24"/>
          <w:szCs w:val="24"/>
          <w:lang w:val="ro-RO"/>
        </w:rPr>
        <w:t>poliţe</w:t>
      </w:r>
      <w:proofErr w:type="spellEnd"/>
      <w:r w:rsidRPr="00AE1C55">
        <w:rPr>
          <w:b w:val="0"/>
          <w:sz w:val="24"/>
          <w:szCs w:val="24"/>
          <w:lang w:val="ro-RO"/>
        </w:rPr>
        <w:t xml:space="preserve"> scobite în </w:t>
      </w:r>
      <w:proofErr w:type="spellStart"/>
      <w:r w:rsidRPr="00AE1C55">
        <w:rPr>
          <w:b w:val="0"/>
          <w:sz w:val="24"/>
          <w:szCs w:val="24"/>
          <w:lang w:val="ro-RO"/>
        </w:rPr>
        <w:t>pereţi</w:t>
      </w:r>
      <w:proofErr w:type="spellEnd"/>
      <w:r w:rsidRPr="00AE1C55">
        <w:rPr>
          <w:b w:val="0"/>
          <w:sz w:val="24"/>
          <w:szCs w:val="24"/>
          <w:lang w:val="ro-RO"/>
        </w:rPr>
        <w:t xml:space="preserve">, ferestre oarbe pentru păstrarea alimentelor </w:t>
      </w:r>
      <w:proofErr w:type="spellStart"/>
      <w:r w:rsidRPr="00AE1C55">
        <w:rPr>
          <w:b w:val="0"/>
          <w:sz w:val="24"/>
          <w:szCs w:val="24"/>
          <w:lang w:val="ro-RO"/>
        </w:rPr>
        <w:t>şi</w:t>
      </w:r>
      <w:proofErr w:type="spellEnd"/>
      <w:r w:rsidRPr="00AE1C55">
        <w:rPr>
          <w:b w:val="0"/>
          <w:sz w:val="24"/>
          <w:szCs w:val="24"/>
          <w:lang w:val="ro-RO"/>
        </w:rPr>
        <w:t xml:space="preserve"> locuri tăiate în zid pentru păstrarea uneltelor.” (Amintiri, Lozna, </w:t>
      </w:r>
      <w:proofErr w:type="spellStart"/>
      <w:r w:rsidRPr="00AE1C55">
        <w:rPr>
          <w:b w:val="0"/>
          <w:sz w:val="24"/>
          <w:szCs w:val="24"/>
          <w:lang w:val="ro-RO"/>
        </w:rPr>
        <w:t>Prof.V.Marian</w:t>
      </w:r>
      <w:proofErr w:type="spellEnd"/>
      <w:r w:rsidRPr="00AE1C55">
        <w:rPr>
          <w:b w:val="0"/>
          <w:sz w:val="24"/>
          <w:szCs w:val="24"/>
          <w:lang w:val="ro-RO"/>
        </w:rPr>
        <w:t>)</w:t>
      </w:r>
    </w:p>
    <w:p w14:paraId="05AA801D" w14:textId="77777777" w:rsidR="00D63E25" w:rsidRPr="00AE1C55" w:rsidRDefault="00D63E25" w:rsidP="00D63E25">
      <w:pPr>
        <w:rPr>
          <w:rFonts w:cs="Times New Roman"/>
          <w:szCs w:val="24"/>
        </w:rPr>
      </w:pPr>
      <w:r w:rsidRPr="00AE1C55">
        <w:rPr>
          <w:rFonts w:cs="Times New Roman"/>
          <w:szCs w:val="24"/>
        </w:rPr>
        <w:lastRenderedPageBreak/>
        <w:t xml:space="preserve">    Lozna este atestată  documentar din anul 1338 cu denumirea de </w:t>
      </w:r>
      <w:proofErr w:type="spellStart"/>
      <w:r w:rsidRPr="00AE1C55">
        <w:rPr>
          <w:rFonts w:cs="Times New Roman"/>
          <w:i/>
          <w:szCs w:val="24"/>
        </w:rPr>
        <w:t>Loznapataka</w:t>
      </w:r>
      <w:proofErr w:type="spellEnd"/>
      <w:r w:rsidRPr="00AE1C55">
        <w:rPr>
          <w:rFonts w:cs="Times New Roman"/>
          <w:szCs w:val="24"/>
        </w:rPr>
        <w:t>, 1554</w:t>
      </w:r>
      <w:r w:rsidRPr="00AE1C55">
        <w:rPr>
          <w:rFonts w:cs="Times New Roman"/>
          <w:i/>
          <w:szCs w:val="24"/>
        </w:rPr>
        <w:t xml:space="preserve"> </w:t>
      </w:r>
      <w:proofErr w:type="spellStart"/>
      <w:r w:rsidRPr="00AE1C55">
        <w:rPr>
          <w:rFonts w:cs="Times New Roman"/>
          <w:i/>
          <w:szCs w:val="24"/>
        </w:rPr>
        <w:t>Nagh</w:t>
      </w:r>
      <w:proofErr w:type="spellEnd"/>
      <w:r w:rsidRPr="00AE1C55">
        <w:rPr>
          <w:rFonts w:cs="Times New Roman"/>
          <w:i/>
          <w:szCs w:val="24"/>
        </w:rPr>
        <w:t>-Lozna,</w:t>
      </w:r>
      <w:r w:rsidRPr="00AE1C55">
        <w:rPr>
          <w:rFonts w:cs="Times New Roman"/>
          <w:szCs w:val="24"/>
        </w:rPr>
        <w:t xml:space="preserve"> (Kadar V:75), 1600 </w:t>
      </w:r>
      <w:r w:rsidRPr="00AE1C55">
        <w:rPr>
          <w:rFonts w:cs="Times New Roman"/>
          <w:i/>
          <w:szCs w:val="24"/>
        </w:rPr>
        <w:t>Lozna</w:t>
      </w:r>
      <w:r w:rsidRPr="00AE1C55">
        <w:rPr>
          <w:rFonts w:cs="Times New Roman"/>
          <w:szCs w:val="24"/>
        </w:rPr>
        <w:t xml:space="preserve"> (Veress Doc.VI), 1762 </w:t>
      </w:r>
      <w:r w:rsidRPr="00AE1C55">
        <w:rPr>
          <w:rFonts w:cs="Times New Roman"/>
          <w:i/>
          <w:szCs w:val="24"/>
        </w:rPr>
        <w:t>Nagy Lozna,</w:t>
      </w:r>
      <w:r w:rsidRPr="00AE1C55">
        <w:rPr>
          <w:rFonts w:cs="Times New Roman"/>
          <w:szCs w:val="24"/>
        </w:rPr>
        <w:t xml:space="preserve"> 1808 </w:t>
      </w:r>
      <w:proofErr w:type="spellStart"/>
      <w:r w:rsidRPr="00AE1C55">
        <w:rPr>
          <w:rFonts w:cs="Times New Roman"/>
          <w:i/>
          <w:szCs w:val="24"/>
        </w:rPr>
        <w:t>Prelucz</w:t>
      </w:r>
      <w:proofErr w:type="spellEnd"/>
      <w:r w:rsidRPr="00AE1C55">
        <w:rPr>
          <w:rFonts w:cs="Times New Roman"/>
          <w:i/>
          <w:szCs w:val="24"/>
        </w:rPr>
        <w:t xml:space="preserve"> Mare, </w:t>
      </w:r>
      <w:r w:rsidRPr="00AE1C55">
        <w:rPr>
          <w:rFonts w:cs="Times New Roman"/>
          <w:szCs w:val="24"/>
        </w:rPr>
        <w:t xml:space="preserve">1854 </w:t>
      </w:r>
      <w:r w:rsidRPr="00AE1C55">
        <w:rPr>
          <w:rFonts w:cs="Times New Roman"/>
          <w:i/>
          <w:szCs w:val="24"/>
        </w:rPr>
        <w:t>Nagy Lozna, Lozna</w:t>
      </w:r>
      <w:r w:rsidRPr="00AE1C55">
        <w:rPr>
          <w:rFonts w:cs="Times New Roman"/>
          <w:szCs w:val="24"/>
        </w:rPr>
        <w:t xml:space="preserve"> (</w:t>
      </w:r>
      <w:proofErr w:type="spellStart"/>
      <w:r w:rsidRPr="00AE1C55">
        <w:rPr>
          <w:rFonts w:cs="Times New Roman"/>
          <w:szCs w:val="24"/>
        </w:rPr>
        <w:t>Bul</w:t>
      </w:r>
      <w:proofErr w:type="spellEnd"/>
      <w:r w:rsidRPr="00AE1C55">
        <w:rPr>
          <w:rFonts w:cs="Times New Roman"/>
          <w:szCs w:val="24"/>
        </w:rPr>
        <w:t xml:space="preserve">. 77) 1966 </w:t>
      </w:r>
      <w:r w:rsidRPr="00AE1C55">
        <w:rPr>
          <w:rFonts w:cs="Times New Roman"/>
          <w:i/>
          <w:szCs w:val="24"/>
        </w:rPr>
        <w:t xml:space="preserve">Lozna. </w:t>
      </w:r>
      <w:r w:rsidRPr="00AE1C55">
        <w:rPr>
          <w:rFonts w:cs="Times New Roman"/>
          <w:szCs w:val="24"/>
        </w:rPr>
        <w:t>(</w:t>
      </w:r>
      <w:proofErr w:type="spellStart"/>
      <w:r w:rsidRPr="00AE1C55">
        <w:rPr>
          <w:rFonts w:cs="Times New Roman"/>
          <w:szCs w:val="24"/>
        </w:rPr>
        <w:t>Menţonăm</w:t>
      </w:r>
      <w:proofErr w:type="spellEnd"/>
      <w:r w:rsidRPr="00AE1C55">
        <w:rPr>
          <w:rFonts w:cs="Times New Roman"/>
          <w:szCs w:val="24"/>
        </w:rPr>
        <w:t xml:space="preserve"> că după anul 1850 avea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denumirea germană de „</w:t>
      </w:r>
      <w:proofErr w:type="spellStart"/>
      <w:r w:rsidRPr="00AE1C55">
        <w:rPr>
          <w:rFonts w:cs="Times New Roman"/>
          <w:i/>
          <w:szCs w:val="24"/>
        </w:rPr>
        <w:t>Losdorf</w:t>
      </w:r>
      <w:proofErr w:type="spellEnd"/>
      <w:r w:rsidRPr="00AE1C55">
        <w:rPr>
          <w:rFonts w:cs="Times New Roman"/>
          <w:i/>
          <w:szCs w:val="24"/>
        </w:rPr>
        <w:t>”</w:t>
      </w:r>
      <w:r w:rsidRPr="00AE1C55">
        <w:rPr>
          <w:rFonts w:cs="Times New Roman"/>
          <w:szCs w:val="24"/>
        </w:rPr>
        <w:t>)</w:t>
      </w:r>
    </w:p>
    <w:p w14:paraId="79017EF8" w14:textId="77777777" w:rsidR="00D63E25" w:rsidRPr="00AE1C55" w:rsidRDefault="00D63E25" w:rsidP="00D63E25">
      <w:pPr>
        <w:ind w:firstLine="720"/>
        <w:rPr>
          <w:rFonts w:cs="Times New Roman"/>
          <w:szCs w:val="24"/>
        </w:rPr>
      </w:pPr>
      <w:r w:rsidRPr="00AE1C55">
        <w:rPr>
          <w:rFonts w:cs="Times New Roman"/>
          <w:szCs w:val="24"/>
        </w:rPr>
        <w:t xml:space="preserve">Toponimul are la bază apelativul slav  </w:t>
      </w:r>
      <w:r w:rsidRPr="00AE1C55">
        <w:rPr>
          <w:rFonts w:cs="Times New Roman"/>
          <w:i/>
          <w:szCs w:val="24"/>
        </w:rPr>
        <w:t>„</w:t>
      </w:r>
      <w:proofErr w:type="spellStart"/>
      <w:r w:rsidRPr="00AE1C55">
        <w:rPr>
          <w:rFonts w:cs="Times New Roman"/>
          <w:i/>
          <w:szCs w:val="24"/>
        </w:rPr>
        <w:t>lozije</w:t>
      </w:r>
      <w:proofErr w:type="spellEnd"/>
      <w:r w:rsidRPr="00AE1C55">
        <w:rPr>
          <w:rFonts w:cs="Times New Roman"/>
          <w:i/>
          <w:szCs w:val="24"/>
        </w:rPr>
        <w:t xml:space="preserve">” </w:t>
      </w:r>
      <w:r w:rsidRPr="00AE1C55">
        <w:rPr>
          <w:rFonts w:cs="Times New Roman"/>
          <w:szCs w:val="24"/>
        </w:rPr>
        <w:t xml:space="preserve"> „</w:t>
      </w:r>
      <w:proofErr w:type="spellStart"/>
      <w:r w:rsidRPr="00AE1C55">
        <w:rPr>
          <w:rFonts w:cs="Times New Roman"/>
          <w:szCs w:val="24"/>
        </w:rPr>
        <w:t>viţă</w:t>
      </w:r>
      <w:proofErr w:type="spellEnd"/>
      <w:r w:rsidRPr="00AE1C55">
        <w:rPr>
          <w:rFonts w:cs="Times New Roman"/>
          <w:szCs w:val="24"/>
        </w:rPr>
        <w:t xml:space="preserve">”,  care a fost preluat   încă din perioada asimilării slavilor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a fost foarte productiv în  limba română. Lozia este definită ca o specie de salcie, mlajă, răchită din a cărei ramuri se fac împletituri. (I. Iordan, 1963; 104) (DEX, 1998, DAR,2003)  </w:t>
      </w:r>
      <w:proofErr w:type="spellStart"/>
      <w:r w:rsidRPr="00AE1C55">
        <w:rPr>
          <w:rFonts w:cs="Times New Roman"/>
          <w:szCs w:val="24"/>
        </w:rPr>
        <w:t>Aşezarea</w:t>
      </w:r>
      <w:proofErr w:type="spellEnd"/>
      <w:r w:rsidRPr="00AE1C55">
        <w:rPr>
          <w:rFonts w:cs="Times New Roman"/>
          <w:szCs w:val="24"/>
        </w:rPr>
        <w:t xml:space="preserve"> fiind aproape de </w:t>
      </w:r>
      <w:proofErr w:type="spellStart"/>
      <w:r w:rsidRPr="00AE1C55">
        <w:rPr>
          <w:rFonts w:cs="Times New Roman"/>
          <w:szCs w:val="24"/>
        </w:rPr>
        <w:t>Someş</w:t>
      </w:r>
      <w:proofErr w:type="spellEnd"/>
      <w:r w:rsidRPr="00AE1C55">
        <w:rPr>
          <w:rFonts w:cs="Times New Roman"/>
          <w:szCs w:val="24"/>
        </w:rPr>
        <w:t xml:space="preserve"> se bucura din plin de </w:t>
      </w:r>
      <w:proofErr w:type="spellStart"/>
      <w:r w:rsidRPr="00AE1C55">
        <w:rPr>
          <w:rFonts w:cs="Times New Roman"/>
          <w:szCs w:val="24"/>
        </w:rPr>
        <w:t>abundenţa</w:t>
      </w:r>
      <w:proofErr w:type="spellEnd"/>
      <w:r w:rsidRPr="00AE1C55">
        <w:rPr>
          <w:rFonts w:cs="Times New Roman"/>
          <w:szCs w:val="24"/>
        </w:rPr>
        <w:t xml:space="preserve">  sălciilor. Denumirea maghiară  </w:t>
      </w:r>
      <w:proofErr w:type="spellStart"/>
      <w:r w:rsidRPr="00AE1C55">
        <w:rPr>
          <w:rFonts w:cs="Times New Roman"/>
          <w:i/>
          <w:szCs w:val="24"/>
        </w:rPr>
        <w:t>Loznapataka</w:t>
      </w:r>
      <w:proofErr w:type="spellEnd"/>
      <w:r w:rsidRPr="00AE1C55">
        <w:rPr>
          <w:rFonts w:cs="Times New Roman"/>
          <w:i/>
          <w:szCs w:val="24"/>
        </w:rPr>
        <w:t xml:space="preserve"> </w:t>
      </w:r>
      <w:r w:rsidRPr="00AE1C55">
        <w:rPr>
          <w:rFonts w:cs="Times New Roman"/>
          <w:szCs w:val="24"/>
        </w:rPr>
        <w:t xml:space="preserve"> subliniază chiar aceste </w:t>
      </w:r>
      <w:proofErr w:type="spellStart"/>
      <w:r w:rsidRPr="00AE1C55">
        <w:rPr>
          <w:rFonts w:cs="Times New Roman"/>
          <w:szCs w:val="24"/>
        </w:rPr>
        <w:t>circumstanţe</w:t>
      </w:r>
      <w:proofErr w:type="spellEnd"/>
      <w:r w:rsidRPr="00AE1C55">
        <w:rPr>
          <w:rFonts w:cs="Times New Roman"/>
          <w:szCs w:val="24"/>
        </w:rPr>
        <w:t xml:space="preserve"> ale locului </w:t>
      </w:r>
      <w:proofErr w:type="spellStart"/>
      <w:r w:rsidRPr="00AE1C55">
        <w:rPr>
          <w:rFonts w:cs="Times New Roman"/>
          <w:szCs w:val="24"/>
        </w:rPr>
        <w:t>lăngă</w:t>
      </w:r>
      <w:proofErr w:type="spellEnd"/>
      <w:r w:rsidRPr="00AE1C55">
        <w:rPr>
          <w:rFonts w:cs="Times New Roman"/>
          <w:szCs w:val="24"/>
        </w:rPr>
        <w:t xml:space="preserve"> apă: „</w:t>
      </w:r>
      <w:proofErr w:type="spellStart"/>
      <w:r w:rsidRPr="00AE1C55">
        <w:rPr>
          <w:rFonts w:cs="Times New Roman"/>
          <w:szCs w:val="24"/>
        </w:rPr>
        <w:t>patak</w:t>
      </w:r>
      <w:proofErr w:type="spellEnd"/>
      <w:r w:rsidRPr="00AE1C55">
        <w:rPr>
          <w:rFonts w:cs="Times New Roman"/>
          <w:szCs w:val="24"/>
        </w:rPr>
        <w:t xml:space="preserve">”= „pârâu”, „gârlă”. Determinantul de mai târziu: </w:t>
      </w:r>
      <w:proofErr w:type="spellStart"/>
      <w:r w:rsidRPr="00AE1C55">
        <w:rPr>
          <w:rFonts w:cs="Times New Roman"/>
          <w:i/>
          <w:szCs w:val="24"/>
        </w:rPr>
        <w:t>Nagh</w:t>
      </w:r>
      <w:proofErr w:type="spellEnd"/>
      <w:r w:rsidRPr="00AE1C55">
        <w:rPr>
          <w:rFonts w:cs="Times New Roman"/>
          <w:i/>
          <w:szCs w:val="24"/>
        </w:rPr>
        <w:t xml:space="preserve">-, </w:t>
      </w:r>
      <w:proofErr w:type="spellStart"/>
      <w:r w:rsidRPr="00AE1C55">
        <w:rPr>
          <w:rFonts w:cs="Times New Roman"/>
          <w:i/>
          <w:szCs w:val="24"/>
        </w:rPr>
        <w:t>Nagi</w:t>
      </w:r>
      <w:proofErr w:type="spellEnd"/>
      <w:r w:rsidRPr="00AE1C55">
        <w:rPr>
          <w:rFonts w:cs="Times New Roman"/>
          <w:i/>
          <w:szCs w:val="24"/>
        </w:rPr>
        <w:t>-, Nagy,</w:t>
      </w:r>
      <w:r w:rsidRPr="00AE1C55">
        <w:rPr>
          <w:rFonts w:cs="Times New Roman"/>
          <w:szCs w:val="24"/>
        </w:rPr>
        <w:t xml:space="preserve"> din adj. </w:t>
      </w:r>
      <w:proofErr w:type="spellStart"/>
      <w:r w:rsidRPr="00AE1C55">
        <w:rPr>
          <w:rFonts w:cs="Times New Roman"/>
          <w:i/>
          <w:szCs w:val="24"/>
        </w:rPr>
        <w:t>nagy</w:t>
      </w:r>
      <w:proofErr w:type="spellEnd"/>
      <w:r w:rsidRPr="00AE1C55">
        <w:rPr>
          <w:rFonts w:cs="Times New Roman"/>
          <w:i/>
          <w:szCs w:val="24"/>
        </w:rPr>
        <w:t>,</w:t>
      </w:r>
      <w:r w:rsidRPr="00AE1C55">
        <w:rPr>
          <w:rFonts w:cs="Times New Roman"/>
          <w:szCs w:val="24"/>
        </w:rPr>
        <w:t xml:space="preserve"> care i s-a adăugat Loznei o deosebea de altă </w:t>
      </w:r>
      <w:proofErr w:type="spellStart"/>
      <w:r w:rsidRPr="00AE1C55">
        <w:rPr>
          <w:rFonts w:cs="Times New Roman"/>
          <w:szCs w:val="24"/>
        </w:rPr>
        <w:t>aşezare</w:t>
      </w:r>
      <w:proofErr w:type="spellEnd"/>
      <w:r w:rsidRPr="00AE1C55">
        <w:rPr>
          <w:rFonts w:cs="Times New Roman"/>
          <w:szCs w:val="24"/>
        </w:rPr>
        <w:t xml:space="preserve"> mai mică din partea vestică probabil Valea Loznei, care </w:t>
      </w:r>
      <w:proofErr w:type="spellStart"/>
      <w:r w:rsidRPr="00AE1C55">
        <w:rPr>
          <w:rFonts w:cs="Times New Roman"/>
          <w:szCs w:val="24"/>
        </w:rPr>
        <w:t>iniţial</w:t>
      </w:r>
      <w:proofErr w:type="spellEnd"/>
      <w:r w:rsidRPr="00AE1C55">
        <w:rPr>
          <w:rFonts w:cs="Times New Roman"/>
          <w:szCs w:val="24"/>
        </w:rPr>
        <w:t xml:space="preserve"> a fost tot </w:t>
      </w:r>
      <w:proofErr w:type="spellStart"/>
      <w:r w:rsidRPr="00AE1C55">
        <w:rPr>
          <w:rFonts w:cs="Times New Roman"/>
          <w:szCs w:val="24"/>
        </w:rPr>
        <w:t>Loznapataka</w:t>
      </w:r>
      <w:proofErr w:type="spellEnd"/>
      <w:r w:rsidRPr="00AE1C55">
        <w:rPr>
          <w:rFonts w:cs="Times New Roman"/>
          <w:szCs w:val="24"/>
        </w:rPr>
        <w:t xml:space="preserve"> (1338) (Nu credem că este vorba despre  Preluci pentru că satul apare după mai bine de trei sute de ani) Atestarea de la 1808, </w:t>
      </w:r>
      <w:proofErr w:type="spellStart"/>
      <w:r w:rsidRPr="00AE1C55">
        <w:rPr>
          <w:rFonts w:cs="Times New Roman"/>
          <w:i/>
          <w:szCs w:val="24"/>
        </w:rPr>
        <w:t>Prelucz</w:t>
      </w:r>
      <w:proofErr w:type="spellEnd"/>
      <w:r w:rsidRPr="00AE1C55">
        <w:rPr>
          <w:rFonts w:cs="Times New Roman"/>
          <w:i/>
          <w:szCs w:val="24"/>
        </w:rPr>
        <w:t xml:space="preserve"> Mare</w:t>
      </w:r>
      <w:r w:rsidRPr="00AE1C55">
        <w:rPr>
          <w:rFonts w:cs="Times New Roman"/>
          <w:szCs w:val="24"/>
        </w:rPr>
        <w:t xml:space="preserve"> introduce ca noutate cuvântul </w:t>
      </w:r>
      <w:r w:rsidRPr="00AE1C55">
        <w:rPr>
          <w:rFonts w:cs="Times New Roman"/>
          <w:i/>
          <w:szCs w:val="24"/>
        </w:rPr>
        <w:t>„</w:t>
      </w:r>
      <w:proofErr w:type="spellStart"/>
      <w:r w:rsidRPr="00AE1C55">
        <w:rPr>
          <w:rFonts w:cs="Times New Roman"/>
          <w:i/>
          <w:szCs w:val="24"/>
        </w:rPr>
        <w:t>prelucă</w:t>
      </w:r>
      <w:proofErr w:type="spellEnd"/>
      <w:r w:rsidRPr="00AE1C55">
        <w:rPr>
          <w:rFonts w:cs="Times New Roman"/>
          <w:i/>
          <w:szCs w:val="24"/>
        </w:rPr>
        <w:t>”,</w:t>
      </w:r>
      <w:r w:rsidRPr="00AE1C55">
        <w:rPr>
          <w:rFonts w:cs="Times New Roman"/>
          <w:szCs w:val="24"/>
        </w:rPr>
        <w:t xml:space="preserve"> folosit în Bucovina, Moldova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</w:t>
      </w:r>
      <w:proofErr w:type="spellStart"/>
      <w:r w:rsidRPr="00AE1C55">
        <w:rPr>
          <w:rFonts w:cs="Times New Roman"/>
          <w:szCs w:val="24"/>
        </w:rPr>
        <w:t>Maramureş</w:t>
      </w:r>
      <w:proofErr w:type="spellEnd"/>
      <w:r w:rsidRPr="00AE1C55">
        <w:rPr>
          <w:rFonts w:cs="Times New Roman"/>
          <w:szCs w:val="24"/>
        </w:rPr>
        <w:t xml:space="preserve"> în </w:t>
      </w:r>
      <w:proofErr w:type="spellStart"/>
      <w:r w:rsidRPr="00AE1C55">
        <w:rPr>
          <w:rFonts w:cs="Times New Roman"/>
          <w:szCs w:val="24"/>
        </w:rPr>
        <w:t>înţelesul</w:t>
      </w:r>
      <w:proofErr w:type="spellEnd"/>
      <w:r w:rsidRPr="00AE1C55">
        <w:rPr>
          <w:rFonts w:cs="Times New Roman"/>
          <w:szCs w:val="24"/>
        </w:rPr>
        <w:t xml:space="preserve"> de luncă, de </w:t>
      </w:r>
      <w:proofErr w:type="spellStart"/>
      <w:r w:rsidRPr="00AE1C55">
        <w:rPr>
          <w:rFonts w:cs="Times New Roman"/>
          <w:szCs w:val="24"/>
        </w:rPr>
        <w:t>provenienţă</w:t>
      </w:r>
      <w:proofErr w:type="spellEnd"/>
      <w:r w:rsidRPr="00AE1C55">
        <w:rPr>
          <w:rFonts w:cs="Times New Roman"/>
          <w:szCs w:val="24"/>
        </w:rPr>
        <w:t xml:space="preserve"> slavă </w:t>
      </w:r>
      <w:r w:rsidRPr="00AE1C55">
        <w:rPr>
          <w:rFonts w:cs="Times New Roman"/>
          <w:i/>
          <w:szCs w:val="24"/>
        </w:rPr>
        <w:t>„</w:t>
      </w:r>
      <w:proofErr w:type="spellStart"/>
      <w:r w:rsidRPr="00AE1C55">
        <w:rPr>
          <w:rFonts w:cs="Times New Roman"/>
          <w:i/>
          <w:szCs w:val="24"/>
        </w:rPr>
        <w:t>lonka</w:t>
      </w:r>
      <w:proofErr w:type="spellEnd"/>
      <w:r w:rsidRPr="00AE1C55">
        <w:rPr>
          <w:rFonts w:cs="Times New Roman"/>
          <w:i/>
          <w:szCs w:val="24"/>
        </w:rPr>
        <w:t>”,</w:t>
      </w:r>
      <w:r w:rsidRPr="00AE1C55">
        <w:rPr>
          <w:rFonts w:cs="Times New Roman"/>
          <w:szCs w:val="24"/>
        </w:rPr>
        <w:t xml:space="preserve"> iar în Banat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Transilvania cu sensul de </w:t>
      </w:r>
      <w:r w:rsidRPr="00AE1C55">
        <w:rPr>
          <w:rFonts w:cs="Times New Roman"/>
          <w:i/>
          <w:szCs w:val="24"/>
        </w:rPr>
        <w:t>„rât”</w:t>
      </w:r>
      <w:r w:rsidRPr="00AE1C55">
        <w:rPr>
          <w:rFonts w:cs="Times New Roman"/>
          <w:szCs w:val="24"/>
        </w:rPr>
        <w:t xml:space="preserve">. Din multele </w:t>
      </w:r>
      <w:proofErr w:type="spellStart"/>
      <w:r w:rsidRPr="00AE1C55">
        <w:rPr>
          <w:rFonts w:cs="Times New Roman"/>
          <w:szCs w:val="24"/>
        </w:rPr>
        <w:t>accepţiuni</w:t>
      </w:r>
      <w:proofErr w:type="spellEnd"/>
      <w:r w:rsidRPr="00AE1C55">
        <w:rPr>
          <w:rFonts w:cs="Times New Roman"/>
          <w:szCs w:val="24"/>
        </w:rPr>
        <w:t xml:space="preserve"> ale cuvântului </w:t>
      </w:r>
      <w:proofErr w:type="spellStart"/>
      <w:r w:rsidRPr="00AE1C55">
        <w:rPr>
          <w:rFonts w:cs="Times New Roman"/>
          <w:i/>
          <w:szCs w:val="24"/>
        </w:rPr>
        <w:t>prelucă</w:t>
      </w:r>
      <w:proofErr w:type="spellEnd"/>
      <w:r w:rsidRPr="00AE1C55">
        <w:rPr>
          <w:rFonts w:cs="Times New Roman"/>
          <w:i/>
          <w:szCs w:val="24"/>
        </w:rPr>
        <w:t xml:space="preserve"> </w:t>
      </w:r>
      <w:r w:rsidRPr="00AE1C55">
        <w:rPr>
          <w:rFonts w:cs="Times New Roman"/>
          <w:szCs w:val="24"/>
        </w:rPr>
        <w:t xml:space="preserve">definite de </w:t>
      </w:r>
      <w:proofErr w:type="spellStart"/>
      <w:r w:rsidRPr="00AE1C55">
        <w:rPr>
          <w:rFonts w:cs="Times New Roman"/>
          <w:szCs w:val="24"/>
        </w:rPr>
        <w:t>dicţionare</w:t>
      </w:r>
      <w:proofErr w:type="spellEnd"/>
      <w:r w:rsidRPr="00AE1C55">
        <w:rPr>
          <w:rFonts w:cs="Times New Roman"/>
          <w:szCs w:val="24"/>
        </w:rPr>
        <w:t xml:space="preserve"> pentru pădure de sălcii, de răchită, arini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plopi, cel mai apropiat termen ar fi cel de </w:t>
      </w:r>
      <w:r w:rsidRPr="00AE1C55">
        <w:rPr>
          <w:rFonts w:cs="Times New Roman"/>
          <w:i/>
          <w:szCs w:val="24"/>
        </w:rPr>
        <w:t>„zăvoi”</w:t>
      </w:r>
      <w:r w:rsidRPr="00AE1C55">
        <w:rPr>
          <w:rFonts w:cs="Times New Roman"/>
          <w:szCs w:val="24"/>
        </w:rPr>
        <w:t xml:space="preserve"> Denumirea de „Preluca Mare” din maghiară o deosebea pe aceasta de </w:t>
      </w:r>
      <w:proofErr w:type="spellStart"/>
      <w:r w:rsidRPr="00AE1C55">
        <w:rPr>
          <w:rFonts w:cs="Times New Roman"/>
          <w:szCs w:val="24"/>
        </w:rPr>
        <w:t>celelate</w:t>
      </w:r>
      <w:proofErr w:type="spellEnd"/>
      <w:r w:rsidRPr="00AE1C55">
        <w:rPr>
          <w:rFonts w:cs="Times New Roman"/>
          <w:szCs w:val="24"/>
        </w:rPr>
        <w:t xml:space="preserve"> </w:t>
      </w:r>
      <w:proofErr w:type="spellStart"/>
      <w:r w:rsidRPr="00AE1C55">
        <w:rPr>
          <w:rFonts w:cs="Times New Roman"/>
          <w:szCs w:val="24"/>
        </w:rPr>
        <w:t>preluci</w:t>
      </w:r>
      <w:proofErr w:type="spellEnd"/>
      <w:r w:rsidRPr="00AE1C55">
        <w:rPr>
          <w:rFonts w:cs="Times New Roman"/>
          <w:szCs w:val="24"/>
        </w:rPr>
        <w:t xml:space="preserve">, care au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generat denumirea </w:t>
      </w:r>
      <w:proofErr w:type="spellStart"/>
      <w:r w:rsidRPr="00AE1C55">
        <w:rPr>
          <w:rFonts w:cs="Times New Roman"/>
          <w:szCs w:val="24"/>
        </w:rPr>
        <w:t>aşezării</w:t>
      </w:r>
      <w:proofErr w:type="spellEnd"/>
      <w:r w:rsidRPr="00AE1C55">
        <w:rPr>
          <w:rFonts w:cs="Times New Roman"/>
          <w:szCs w:val="24"/>
        </w:rPr>
        <w:t xml:space="preserve"> cu </w:t>
      </w:r>
      <w:proofErr w:type="spellStart"/>
      <w:r w:rsidRPr="00AE1C55">
        <w:rPr>
          <w:rFonts w:cs="Times New Roman"/>
          <w:szCs w:val="24"/>
        </w:rPr>
        <w:t>acelaşi</w:t>
      </w:r>
      <w:proofErr w:type="spellEnd"/>
      <w:r w:rsidRPr="00AE1C55">
        <w:rPr>
          <w:rFonts w:cs="Times New Roman"/>
          <w:szCs w:val="24"/>
        </w:rPr>
        <w:t xml:space="preserve"> nume. Asocierea toponimului cu „</w:t>
      </w:r>
      <w:proofErr w:type="spellStart"/>
      <w:r w:rsidRPr="00AE1C55">
        <w:rPr>
          <w:rFonts w:cs="Times New Roman"/>
          <w:i/>
          <w:szCs w:val="24"/>
        </w:rPr>
        <w:t>viţă</w:t>
      </w:r>
      <w:proofErr w:type="spellEnd"/>
      <w:r w:rsidRPr="00AE1C55">
        <w:rPr>
          <w:rFonts w:cs="Times New Roman"/>
          <w:i/>
          <w:szCs w:val="24"/>
        </w:rPr>
        <w:t xml:space="preserve"> de vie, vrej”</w:t>
      </w:r>
      <w:r w:rsidRPr="00AE1C55">
        <w:rPr>
          <w:rFonts w:cs="Times New Roman"/>
          <w:szCs w:val="24"/>
        </w:rPr>
        <w:t xml:space="preserve"> observată de </w:t>
      </w:r>
      <w:proofErr w:type="spellStart"/>
      <w:r w:rsidRPr="00AE1C55">
        <w:rPr>
          <w:rFonts w:cs="Times New Roman"/>
          <w:szCs w:val="24"/>
        </w:rPr>
        <w:t>I.Iordan</w:t>
      </w:r>
      <w:proofErr w:type="spellEnd"/>
      <w:r w:rsidRPr="00AE1C55">
        <w:rPr>
          <w:rFonts w:cs="Times New Roman"/>
          <w:szCs w:val="24"/>
        </w:rPr>
        <w:t xml:space="preserve"> nu se </w:t>
      </w:r>
      <w:proofErr w:type="spellStart"/>
      <w:r w:rsidRPr="00AE1C55">
        <w:rPr>
          <w:rFonts w:cs="Times New Roman"/>
          <w:szCs w:val="24"/>
        </w:rPr>
        <w:t>potriveşte</w:t>
      </w:r>
      <w:proofErr w:type="spellEnd"/>
      <w:r w:rsidRPr="00AE1C55">
        <w:rPr>
          <w:rFonts w:cs="Times New Roman"/>
          <w:szCs w:val="24"/>
        </w:rPr>
        <w:t xml:space="preserve">, întrucât pe valea </w:t>
      </w:r>
      <w:proofErr w:type="spellStart"/>
      <w:r w:rsidRPr="00AE1C55">
        <w:rPr>
          <w:rFonts w:cs="Times New Roman"/>
          <w:szCs w:val="24"/>
        </w:rPr>
        <w:t>Someşului</w:t>
      </w:r>
      <w:proofErr w:type="spellEnd"/>
      <w:r w:rsidRPr="00AE1C55">
        <w:rPr>
          <w:rFonts w:cs="Times New Roman"/>
          <w:szCs w:val="24"/>
        </w:rPr>
        <w:t xml:space="preserve"> nu se cultivă </w:t>
      </w:r>
      <w:proofErr w:type="spellStart"/>
      <w:r w:rsidRPr="00AE1C55">
        <w:rPr>
          <w:rFonts w:cs="Times New Roman"/>
          <w:szCs w:val="24"/>
        </w:rPr>
        <w:t>viţa</w:t>
      </w:r>
      <w:proofErr w:type="spellEnd"/>
      <w:r w:rsidRPr="00AE1C55">
        <w:rPr>
          <w:rFonts w:cs="Times New Roman"/>
          <w:szCs w:val="24"/>
        </w:rPr>
        <w:t xml:space="preserve"> de vie din cauza </w:t>
      </w:r>
      <w:proofErr w:type="spellStart"/>
      <w:r w:rsidRPr="00AE1C55">
        <w:rPr>
          <w:rFonts w:cs="Times New Roman"/>
          <w:szCs w:val="24"/>
        </w:rPr>
        <w:t>curenţilor</w:t>
      </w:r>
      <w:proofErr w:type="spellEnd"/>
      <w:r w:rsidRPr="00AE1C55">
        <w:rPr>
          <w:rFonts w:cs="Times New Roman"/>
          <w:szCs w:val="24"/>
        </w:rPr>
        <w:t xml:space="preserve"> reci de aer.  </w:t>
      </w:r>
    </w:p>
    <w:p w14:paraId="4970F744" w14:textId="77777777" w:rsidR="00D63E25" w:rsidRPr="00AE1C55" w:rsidRDefault="00D63E25" w:rsidP="00D63E25">
      <w:pPr>
        <w:ind w:firstLine="720"/>
        <w:rPr>
          <w:rFonts w:cs="Times New Roman"/>
          <w:szCs w:val="24"/>
        </w:rPr>
      </w:pPr>
      <w:r w:rsidRPr="00AE1C55">
        <w:rPr>
          <w:rFonts w:cs="Times New Roman"/>
          <w:szCs w:val="24"/>
        </w:rPr>
        <w:t xml:space="preserve">Toponime formate direct de la lozie cu forma Lozna sunt în </w:t>
      </w:r>
      <w:proofErr w:type="spellStart"/>
      <w:r w:rsidRPr="00AE1C55">
        <w:rPr>
          <w:rFonts w:cs="Times New Roman"/>
          <w:szCs w:val="24"/>
        </w:rPr>
        <w:t>judeţele</w:t>
      </w:r>
      <w:proofErr w:type="spellEnd"/>
      <w:r w:rsidRPr="00AE1C55">
        <w:rPr>
          <w:rFonts w:cs="Times New Roman"/>
          <w:szCs w:val="24"/>
        </w:rPr>
        <w:t xml:space="preserve"> </w:t>
      </w:r>
      <w:proofErr w:type="spellStart"/>
      <w:r w:rsidRPr="00AE1C55">
        <w:rPr>
          <w:rFonts w:cs="Times New Roman"/>
          <w:szCs w:val="24"/>
        </w:rPr>
        <w:t>Botoşani</w:t>
      </w:r>
      <w:proofErr w:type="spellEnd"/>
      <w:r w:rsidRPr="00AE1C55">
        <w:rPr>
          <w:rFonts w:cs="Times New Roman"/>
          <w:szCs w:val="24"/>
        </w:rPr>
        <w:t xml:space="preserve">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Sălaj, iar  Lozova în </w:t>
      </w:r>
      <w:proofErr w:type="spellStart"/>
      <w:r w:rsidRPr="00AE1C55">
        <w:rPr>
          <w:rFonts w:cs="Times New Roman"/>
          <w:szCs w:val="24"/>
        </w:rPr>
        <w:t>judeţul</w:t>
      </w:r>
      <w:proofErr w:type="spellEnd"/>
      <w:r w:rsidRPr="00AE1C55">
        <w:rPr>
          <w:rFonts w:cs="Times New Roman"/>
          <w:szCs w:val="24"/>
        </w:rPr>
        <w:t xml:space="preserve"> </w:t>
      </w:r>
      <w:proofErr w:type="spellStart"/>
      <w:r w:rsidRPr="00AE1C55">
        <w:rPr>
          <w:rFonts w:cs="Times New Roman"/>
          <w:szCs w:val="24"/>
        </w:rPr>
        <w:t>Galaţi</w:t>
      </w:r>
      <w:proofErr w:type="spellEnd"/>
      <w:r w:rsidRPr="00AE1C55">
        <w:rPr>
          <w:rFonts w:cs="Times New Roman"/>
          <w:szCs w:val="24"/>
        </w:rPr>
        <w:t xml:space="preserve">, pe când de la sinonimele salcie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răchită sub formele de Răchita, </w:t>
      </w:r>
      <w:proofErr w:type="spellStart"/>
      <w:r w:rsidRPr="00AE1C55">
        <w:rPr>
          <w:rFonts w:cs="Times New Roman"/>
          <w:szCs w:val="24"/>
        </w:rPr>
        <w:t>Răchiţele</w:t>
      </w:r>
      <w:proofErr w:type="spellEnd"/>
      <w:r w:rsidRPr="00AE1C55">
        <w:rPr>
          <w:rFonts w:cs="Times New Roman"/>
          <w:szCs w:val="24"/>
        </w:rPr>
        <w:t xml:space="preserve">, </w:t>
      </w:r>
      <w:proofErr w:type="spellStart"/>
      <w:r w:rsidRPr="00AE1C55">
        <w:rPr>
          <w:rFonts w:cs="Times New Roman"/>
          <w:szCs w:val="24"/>
        </w:rPr>
        <w:t>Răchitiş</w:t>
      </w:r>
      <w:proofErr w:type="spellEnd"/>
      <w:r w:rsidRPr="00AE1C55">
        <w:rPr>
          <w:rFonts w:cs="Times New Roman"/>
          <w:szCs w:val="24"/>
        </w:rPr>
        <w:t xml:space="preserve">, Răchitoasa; Salcea, Salcia, Sălciile, Sălcioara, Sălciua, </w:t>
      </w:r>
      <w:proofErr w:type="spellStart"/>
      <w:r w:rsidRPr="00AE1C55">
        <w:rPr>
          <w:rFonts w:cs="Times New Roman"/>
          <w:szCs w:val="24"/>
        </w:rPr>
        <w:t>Sălcuţa</w:t>
      </w:r>
      <w:proofErr w:type="spellEnd"/>
      <w:r w:rsidRPr="00AE1C55">
        <w:rPr>
          <w:rFonts w:cs="Times New Roman"/>
          <w:szCs w:val="24"/>
        </w:rPr>
        <w:t xml:space="preserve"> şi alte asemenea sunt răspândite în toată </w:t>
      </w:r>
      <w:proofErr w:type="spellStart"/>
      <w:r w:rsidRPr="00AE1C55">
        <w:rPr>
          <w:rFonts w:cs="Times New Roman"/>
          <w:szCs w:val="24"/>
        </w:rPr>
        <w:t>ţara</w:t>
      </w:r>
      <w:proofErr w:type="spellEnd"/>
      <w:r w:rsidRPr="00AE1C55">
        <w:rPr>
          <w:rFonts w:cs="Times New Roman"/>
          <w:szCs w:val="24"/>
        </w:rPr>
        <w:t>. (</w:t>
      </w:r>
      <w:proofErr w:type="spellStart"/>
      <w:r w:rsidRPr="00AE1C55">
        <w:rPr>
          <w:rFonts w:cs="Times New Roman"/>
          <w:i/>
          <w:szCs w:val="24"/>
        </w:rPr>
        <w:t>Dic</w:t>
      </w:r>
      <w:proofErr w:type="spellEnd"/>
      <w:r w:rsidRPr="00AE1C55">
        <w:rPr>
          <w:rFonts w:cs="Times New Roman"/>
          <w:i/>
          <w:szCs w:val="24"/>
        </w:rPr>
        <w:t xml:space="preserve">. </w:t>
      </w:r>
      <w:proofErr w:type="spellStart"/>
      <w:r w:rsidRPr="00AE1C55">
        <w:rPr>
          <w:rFonts w:cs="Times New Roman"/>
          <w:i/>
          <w:szCs w:val="24"/>
        </w:rPr>
        <w:t>Etm</w:t>
      </w:r>
      <w:proofErr w:type="spellEnd"/>
      <w:r w:rsidRPr="00AE1C55">
        <w:rPr>
          <w:rFonts w:cs="Times New Roman"/>
          <w:i/>
          <w:szCs w:val="24"/>
        </w:rPr>
        <w:t xml:space="preserve">. Sălaj. Dr. Gh. </w:t>
      </w:r>
      <w:proofErr w:type="spellStart"/>
      <w:r w:rsidRPr="00AE1C55">
        <w:rPr>
          <w:rFonts w:cs="Times New Roman"/>
          <w:i/>
          <w:szCs w:val="24"/>
        </w:rPr>
        <w:t>Chende</w:t>
      </w:r>
      <w:proofErr w:type="spellEnd"/>
      <w:r w:rsidRPr="00AE1C55">
        <w:rPr>
          <w:rFonts w:cs="Times New Roman"/>
          <w:i/>
          <w:szCs w:val="24"/>
        </w:rPr>
        <w:t xml:space="preserve"> Roman</w:t>
      </w:r>
      <w:r w:rsidRPr="00AE1C55">
        <w:rPr>
          <w:rFonts w:cs="Times New Roman"/>
          <w:szCs w:val="24"/>
        </w:rPr>
        <w:t>)</w:t>
      </w:r>
    </w:p>
    <w:p w14:paraId="0DCAB942" w14:textId="77777777" w:rsidR="00D63E25" w:rsidRPr="00AE1C55" w:rsidRDefault="00D63E25" w:rsidP="00D63E25">
      <w:pPr>
        <w:ind w:firstLine="708"/>
        <w:rPr>
          <w:rFonts w:cs="Times New Roman"/>
          <w:szCs w:val="24"/>
        </w:rPr>
      </w:pPr>
      <w:r w:rsidRPr="00AE1C55">
        <w:rPr>
          <w:rFonts w:cs="Times New Roman"/>
          <w:szCs w:val="24"/>
        </w:rPr>
        <w:t xml:space="preserve">Din 1338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până la Răscoala de la Bobâlna (1437) satul depindea de rege, prin intermediul unor categorii de </w:t>
      </w:r>
      <w:proofErr w:type="spellStart"/>
      <w:r w:rsidRPr="00AE1C55">
        <w:rPr>
          <w:rFonts w:cs="Times New Roman"/>
          <w:szCs w:val="24"/>
        </w:rPr>
        <w:t>privilegiaţi</w:t>
      </w:r>
      <w:proofErr w:type="spellEnd"/>
      <w:r w:rsidRPr="00AE1C55">
        <w:rPr>
          <w:rFonts w:cs="Times New Roman"/>
          <w:szCs w:val="24"/>
        </w:rPr>
        <w:t xml:space="preserve"> (nobili români cu blazon încă din timpul lui Ludovic cel Mare) ceea ce a dus la o oarecare înflorire  a acestuia, dar aceste privilegii au fost luate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căderea satului în </w:t>
      </w:r>
      <w:proofErr w:type="spellStart"/>
      <w:r w:rsidRPr="00AE1C55">
        <w:rPr>
          <w:rFonts w:cs="Times New Roman"/>
          <w:szCs w:val="24"/>
        </w:rPr>
        <w:t>şerbie</w:t>
      </w:r>
      <w:proofErr w:type="spellEnd"/>
      <w:r w:rsidRPr="00AE1C55">
        <w:rPr>
          <w:rFonts w:cs="Times New Roman"/>
          <w:szCs w:val="24"/>
        </w:rPr>
        <w:t xml:space="preserve"> prin supunerea 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</w:t>
      </w:r>
      <w:proofErr w:type="spellStart"/>
      <w:r w:rsidRPr="00AE1C55">
        <w:rPr>
          <w:rFonts w:cs="Times New Roman"/>
          <w:szCs w:val="24"/>
        </w:rPr>
        <w:t>dependenţa</w:t>
      </w:r>
      <w:proofErr w:type="spellEnd"/>
      <w:r w:rsidRPr="00AE1C55">
        <w:rPr>
          <w:rFonts w:cs="Times New Roman"/>
          <w:szCs w:val="24"/>
        </w:rPr>
        <w:t xml:space="preserve"> sătenilor de baron, stăpân al pământului, a provocat </w:t>
      </w:r>
      <w:proofErr w:type="spellStart"/>
      <w:r w:rsidRPr="00AE1C55">
        <w:rPr>
          <w:rFonts w:cs="Times New Roman"/>
          <w:szCs w:val="24"/>
        </w:rPr>
        <w:t>creşterea</w:t>
      </w:r>
      <w:proofErr w:type="spellEnd"/>
      <w:r w:rsidRPr="00AE1C55">
        <w:rPr>
          <w:rFonts w:cs="Times New Roman"/>
          <w:szCs w:val="24"/>
        </w:rPr>
        <w:t xml:space="preserve"> conflictului dintre locuitori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ocupatori. Alături de celelalte sate </w:t>
      </w:r>
      <w:proofErr w:type="spellStart"/>
      <w:r w:rsidRPr="00AE1C55">
        <w:rPr>
          <w:rFonts w:cs="Times New Roman"/>
          <w:szCs w:val="24"/>
        </w:rPr>
        <w:t>loznenii</w:t>
      </w:r>
      <w:proofErr w:type="spellEnd"/>
      <w:r w:rsidRPr="00AE1C55">
        <w:rPr>
          <w:rFonts w:cs="Times New Roman"/>
          <w:szCs w:val="24"/>
        </w:rPr>
        <w:t xml:space="preserve"> au fost </w:t>
      </w:r>
      <w:proofErr w:type="spellStart"/>
      <w:r w:rsidRPr="00AE1C55">
        <w:rPr>
          <w:rFonts w:cs="Times New Roman"/>
          <w:szCs w:val="24"/>
        </w:rPr>
        <w:t>prezenţi</w:t>
      </w:r>
      <w:proofErr w:type="spellEnd"/>
      <w:r w:rsidRPr="00AE1C55">
        <w:rPr>
          <w:rFonts w:cs="Times New Roman"/>
          <w:szCs w:val="24"/>
        </w:rPr>
        <w:t xml:space="preserve"> la răscoala de la Bobâlna, ei au avut în frunte pe  Alexandru </w:t>
      </w:r>
      <w:proofErr w:type="spellStart"/>
      <w:r w:rsidRPr="00AE1C55">
        <w:rPr>
          <w:rFonts w:cs="Times New Roman"/>
          <w:szCs w:val="24"/>
        </w:rPr>
        <w:t>Irimieşu</w:t>
      </w:r>
      <w:proofErr w:type="spellEnd"/>
      <w:r w:rsidRPr="00AE1C55">
        <w:rPr>
          <w:rFonts w:cs="Times New Roman"/>
          <w:szCs w:val="24"/>
        </w:rPr>
        <w:t xml:space="preserve"> (</w:t>
      </w:r>
      <w:proofErr w:type="spellStart"/>
      <w:r w:rsidRPr="00AE1C55">
        <w:rPr>
          <w:rFonts w:cs="Times New Roman"/>
          <w:szCs w:val="24"/>
        </w:rPr>
        <w:t>Irimuş</w:t>
      </w:r>
      <w:proofErr w:type="spellEnd"/>
      <w:r w:rsidRPr="00AE1C55">
        <w:rPr>
          <w:rFonts w:cs="Times New Roman"/>
          <w:szCs w:val="24"/>
        </w:rPr>
        <w:t>), care alături de Antoniu Lungu (</w:t>
      </w:r>
      <w:proofErr w:type="spellStart"/>
      <w:r w:rsidRPr="00AE1C55">
        <w:rPr>
          <w:rFonts w:cs="Times New Roman"/>
          <w:szCs w:val="24"/>
        </w:rPr>
        <w:t>Buday</w:t>
      </w:r>
      <w:proofErr w:type="spellEnd"/>
      <w:r w:rsidRPr="00AE1C55">
        <w:rPr>
          <w:rFonts w:cs="Times New Roman"/>
          <w:szCs w:val="24"/>
        </w:rPr>
        <w:t xml:space="preserve"> Nagy Antal)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</w:t>
      </w:r>
      <w:proofErr w:type="spellStart"/>
      <w:r w:rsidRPr="00AE1C55">
        <w:rPr>
          <w:rFonts w:cs="Times New Roman"/>
          <w:szCs w:val="24"/>
        </w:rPr>
        <w:t>mulţi</w:t>
      </w:r>
      <w:proofErr w:type="spellEnd"/>
      <w:r w:rsidRPr="00AE1C55">
        <w:rPr>
          <w:rFonts w:cs="Times New Roman"/>
          <w:szCs w:val="24"/>
        </w:rPr>
        <w:t xml:space="preserve"> </w:t>
      </w:r>
      <w:proofErr w:type="spellStart"/>
      <w:r w:rsidRPr="00AE1C55">
        <w:rPr>
          <w:rFonts w:cs="Times New Roman"/>
          <w:szCs w:val="24"/>
        </w:rPr>
        <w:t>alţii</w:t>
      </w:r>
      <w:proofErr w:type="spellEnd"/>
      <w:r w:rsidRPr="00AE1C55">
        <w:rPr>
          <w:rFonts w:cs="Times New Roman"/>
          <w:szCs w:val="24"/>
        </w:rPr>
        <w:t xml:space="preserve">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-au pierdut </w:t>
      </w:r>
      <w:proofErr w:type="spellStart"/>
      <w:r w:rsidRPr="00AE1C55">
        <w:rPr>
          <w:rFonts w:cs="Times New Roman"/>
          <w:szCs w:val="24"/>
        </w:rPr>
        <w:t>viaţa</w:t>
      </w:r>
      <w:proofErr w:type="spellEnd"/>
      <w:r w:rsidRPr="00AE1C55">
        <w:rPr>
          <w:rFonts w:cs="Times New Roman"/>
          <w:szCs w:val="24"/>
        </w:rPr>
        <w:t xml:space="preserve">. După  </w:t>
      </w:r>
      <w:proofErr w:type="spellStart"/>
      <w:r w:rsidRPr="00AE1C55">
        <w:rPr>
          <w:rFonts w:cs="Times New Roman"/>
          <w:szCs w:val="24"/>
        </w:rPr>
        <w:t>convenţia</w:t>
      </w:r>
      <w:proofErr w:type="spellEnd"/>
      <w:r w:rsidRPr="00AE1C55">
        <w:rPr>
          <w:rFonts w:cs="Times New Roman"/>
          <w:szCs w:val="24"/>
        </w:rPr>
        <w:t xml:space="preserve"> de la 2 februarie 1438, se instalase un comite maghiar, care avea drept de judecată în tot districtul Lozna , Surduc, Rogna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încă vreo 10 sate. Acest </w:t>
      </w:r>
      <w:proofErr w:type="spellStart"/>
      <w:r w:rsidRPr="00AE1C55">
        <w:rPr>
          <w:rFonts w:cs="Times New Roman"/>
          <w:szCs w:val="24"/>
        </w:rPr>
        <w:t>Balazs</w:t>
      </w:r>
      <w:proofErr w:type="spellEnd"/>
      <w:r w:rsidRPr="00AE1C55">
        <w:rPr>
          <w:rFonts w:cs="Times New Roman"/>
          <w:szCs w:val="24"/>
        </w:rPr>
        <w:t xml:space="preserve"> Imre avea să fie foarte aspru punând </w:t>
      </w:r>
      <w:proofErr w:type="spellStart"/>
      <w:r w:rsidRPr="00AE1C55">
        <w:rPr>
          <w:rFonts w:cs="Times New Roman"/>
          <w:szCs w:val="24"/>
        </w:rPr>
        <w:t>tăranii</w:t>
      </w:r>
      <w:proofErr w:type="spellEnd"/>
      <w:r w:rsidRPr="00AE1C55">
        <w:rPr>
          <w:rFonts w:cs="Times New Roman"/>
          <w:szCs w:val="24"/>
        </w:rPr>
        <w:t xml:space="preserve"> la multe poveri alături de zeciuiala ce trebuia plătită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-i  aservea  pe </w:t>
      </w:r>
      <w:proofErr w:type="spellStart"/>
      <w:r w:rsidRPr="00AE1C55">
        <w:rPr>
          <w:rFonts w:cs="Times New Roman"/>
          <w:szCs w:val="24"/>
        </w:rPr>
        <w:t>toţi</w:t>
      </w:r>
      <w:proofErr w:type="spellEnd"/>
      <w:r w:rsidRPr="00AE1C55">
        <w:rPr>
          <w:rFonts w:cs="Times New Roman"/>
          <w:szCs w:val="24"/>
        </w:rPr>
        <w:t xml:space="preserve"> baronului.</w:t>
      </w:r>
    </w:p>
    <w:p w14:paraId="3531CC61" w14:textId="77777777" w:rsidR="00D63E25" w:rsidRPr="00AE1C55" w:rsidRDefault="00D63E25" w:rsidP="00D63E25">
      <w:pPr>
        <w:ind w:firstLine="720"/>
        <w:rPr>
          <w:rFonts w:cs="Times New Roman"/>
          <w:szCs w:val="24"/>
        </w:rPr>
      </w:pPr>
      <w:r w:rsidRPr="00AE1C55">
        <w:rPr>
          <w:rFonts w:cs="Times New Roman"/>
          <w:szCs w:val="24"/>
        </w:rPr>
        <w:lastRenderedPageBreak/>
        <w:t xml:space="preserve">Înnobilarea familiilor de români s-a făcut în perioada domniei lui Ludovic I, Maximilian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Matei Corvin, notate în documente cu </w:t>
      </w:r>
      <w:proofErr w:type="spellStart"/>
      <w:r w:rsidRPr="00AE1C55">
        <w:rPr>
          <w:rFonts w:cs="Times New Roman"/>
          <w:szCs w:val="24"/>
        </w:rPr>
        <w:t>determinanţii</w:t>
      </w:r>
      <w:proofErr w:type="spellEnd"/>
      <w:r w:rsidRPr="00AE1C55">
        <w:rPr>
          <w:rFonts w:cs="Times New Roman"/>
          <w:szCs w:val="24"/>
        </w:rPr>
        <w:t xml:space="preserve"> de:” </w:t>
      </w:r>
      <w:proofErr w:type="spellStart"/>
      <w:r w:rsidRPr="00AE1C55">
        <w:rPr>
          <w:rFonts w:cs="Times New Roman"/>
          <w:i/>
          <w:szCs w:val="24"/>
        </w:rPr>
        <w:t>Voivoda</w:t>
      </w:r>
      <w:proofErr w:type="spellEnd"/>
      <w:r w:rsidRPr="00AE1C55">
        <w:rPr>
          <w:rFonts w:cs="Times New Roman"/>
          <w:i/>
          <w:szCs w:val="24"/>
        </w:rPr>
        <w:t xml:space="preserve"> </w:t>
      </w:r>
      <w:proofErr w:type="spellStart"/>
      <w:r w:rsidRPr="00AE1C55">
        <w:rPr>
          <w:rFonts w:cs="Times New Roman"/>
          <w:i/>
          <w:szCs w:val="24"/>
        </w:rPr>
        <w:t>Olahorum</w:t>
      </w:r>
      <w:proofErr w:type="spellEnd"/>
      <w:r w:rsidRPr="00AE1C55">
        <w:rPr>
          <w:rFonts w:cs="Times New Roman"/>
          <w:i/>
          <w:szCs w:val="24"/>
        </w:rPr>
        <w:t xml:space="preserve">”, „ </w:t>
      </w:r>
      <w:proofErr w:type="spellStart"/>
      <w:r w:rsidRPr="00AE1C55">
        <w:rPr>
          <w:rFonts w:cs="Times New Roman"/>
          <w:i/>
          <w:szCs w:val="24"/>
        </w:rPr>
        <w:t>fidelis</w:t>
      </w:r>
      <w:proofErr w:type="spellEnd"/>
      <w:r w:rsidRPr="00AE1C55">
        <w:rPr>
          <w:rFonts w:cs="Times New Roman"/>
          <w:i/>
          <w:szCs w:val="24"/>
        </w:rPr>
        <w:t xml:space="preserve"> </w:t>
      </w:r>
      <w:proofErr w:type="spellStart"/>
      <w:r w:rsidRPr="00AE1C55">
        <w:rPr>
          <w:rFonts w:cs="Times New Roman"/>
          <w:i/>
          <w:szCs w:val="24"/>
        </w:rPr>
        <w:t>noster</w:t>
      </w:r>
      <w:proofErr w:type="spellEnd"/>
      <w:r w:rsidRPr="00AE1C55">
        <w:rPr>
          <w:rFonts w:cs="Times New Roman"/>
          <w:i/>
          <w:szCs w:val="24"/>
        </w:rPr>
        <w:t xml:space="preserve"> Olahus” ,</w:t>
      </w:r>
      <w:r w:rsidRPr="00AE1C55">
        <w:rPr>
          <w:rFonts w:cs="Times New Roman"/>
          <w:szCs w:val="24"/>
        </w:rPr>
        <w:t xml:space="preserve"> </w:t>
      </w:r>
      <w:proofErr w:type="spellStart"/>
      <w:r w:rsidRPr="00AE1C55">
        <w:rPr>
          <w:rFonts w:cs="Times New Roman"/>
          <w:szCs w:val="24"/>
        </w:rPr>
        <w:t>consfinţind</w:t>
      </w:r>
      <w:proofErr w:type="spellEnd"/>
      <w:r w:rsidRPr="00AE1C55">
        <w:rPr>
          <w:rFonts w:cs="Times New Roman"/>
          <w:szCs w:val="24"/>
        </w:rPr>
        <w:t xml:space="preserve"> prin diplome ca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cele ale lui Ladislau, 1456, dreptul satelor </w:t>
      </w:r>
      <w:proofErr w:type="spellStart"/>
      <w:r w:rsidRPr="00AE1C55">
        <w:rPr>
          <w:rFonts w:cs="Times New Roman"/>
          <w:szCs w:val="24"/>
        </w:rPr>
        <w:t>româneşti</w:t>
      </w:r>
      <w:proofErr w:type="spellEnd"/>
      <w:r w:rsidRPr="00AE1C55">
        <w:rPr>
          <w:rFonts w:cs="Times New Roman"/>
          <w:szCs w:val="24"/>
        </w:rPr>
        <w:t xml:space="preserve"> de a avea ca ajutor al judelui un român. Voievozii români </w:t>
      </w:r>
      <w:proofErr w:type="spellStart"/>
      <w:r w:rsidRPr="00AE1C55">
        <w:rPr>
          <w:rFonts w:cs="Times New Roman"/>
          <w:szCs w:val="24"/>
        </w:rPr>
        <w:t>recunoscuţi</w:t>
      </w:r>
      <w:proofErr w:type="spellEnd"/>
      <w:r w:rsidRPr="00AE1C55">
        <w:rPr>
          <w:rFonts w:cs="Times New Roman"/>
          <w:szCs w:val="24"/>
        </w:rPr>
        <w:t xml:space="preserve"> în comitate cu drepturi juridice au fost: Bâlc, Dragu, Mihai de </w:t>
      </w:r>
      <w:proofErr w:type="spellStart"/>
      <w:r w:rsidRPr="00AE1C55">
        <w:rPr>
          <w:rFonts w:cs="Times New Roman"/>
          <w:szCs w:val="24"/>
        </w:rPr>
        <w:t>Dolha</w:t>
      </w:r>
      <w:proofErr w:type="spellEnd"/>
      <w:r w:rsidRPr="00AE1C55">
        <w:rPr>
          <w:rFonts w:cs="Times New Roman"/>
          <w:szCs w:val="24"/>
        </w:rPr>
        <w:t xml:space="preserve">, Toma Hossu de Răstoci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</w:t>
      </w:r>
      <w:proofErr w:type="spellStart"/>
      <w:r w:rsidRPr="00AE1C55">
        <w:rPr>
          <w:rFonts w:cs="Times New Roman"/>
          <w:szCs w:val="24"/>
        </w:rPr>
        <w:t>alţii</w:t>
      </w:r>
      <w:proofErr w:type="spellEnd"/>
      <w:r w:rsidRPr="00AE1C55">
        <w:rPr>
          <w:rFonts w:cs="Times New Roman"/>
          <w:szCs w:val="24"/>
        </w:rPr>
        <w:t xml:space="preserve">. </w:t>
      </w:r>
    </w:p>
    <w:p w14:paraId="527A6FF1" w14:textId="77777777" w:rsidR="00D63E25" w:rsidRPr="00AE1C55" w:rsidRDefault="00D63E25" w:rsidP="00D63E25">
      <w:pPr>
        <w:rPr>
          <w:rFonts w:cs="Times New Roman"/>
          <w:szCs w:val="24"/>
        </w:rPr>
      </w:pPr>
      <w:r w:rsidRPr="00AE1C55">
        <w:rPr>
          <w:rFonts w:cs="Times New Roman"/>
          <w:szCs w:val="24"/>
        </w:rPr>
        <w:t xml:space="preserve">Lozna a </w:t>
      </w:r>
      <w:proofErr w:type="spellStart"/>
      <w:r w:rsidRPr="00AE1C55">
        <w:rPr>
          <w:rFonts w:cs="Times New Roman"/>
          <w:szCs w:val="24"/>
        </w:rPr>
        <w:t>aparţinut</w:t>
      </w:r>
      <w:proofErr w:type="spellEnd"/>
      <w:r w:rsidRPr="00AE1C55">
        <w:rPr>
          <w:rFonts w:cs="Times New Roman"/>
          <w:szCs w:val="24"/>
        </w:rPr>
        <w:t xml:space="preserve"> până in anul 1601 de Cetatea Chioarului, apoi de Rodna 1793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de Surduc până în anul 1828, când devine centru administrativ de sine stătător. </w:t>
      </w:r>
      <w:proofErr w:type="spellStart"/>
      <w:r w:rsidRPr="00AE1C55">
        <w:rPr>
          <w:rFonts w:cs="Times New Roman"/>
          <w:szCs w:val="24"/>
        </w:rPr>
        <w:t>Apartenenţa</w:t>
      </w:r>
      <w:proofErr w:type="spellEnd"/>
      <w:r w:rsidRPr="00AE1C55">
        <w:rPr>
          <w:rFonts w:cs="Times New Roman"/>
          <w:szCs w:val="24"/>
        </w:rPr>
        <w:t xml:space="preserve"> satului de diferitele domenii fie că erau din  </w:t>
      </w:r>
      <w:proofErr w:type="spellStart"/>
      <w:r w:rsidRPr="00AE1C55">
        <w:rPr>
          <w:rFonts w:cs="Times New Roman"/>
          <w:szCs w:val="24"/>
        </w:rPr>
        <w:t>donaţii</w:t>
      </w:r>
      <w:proofErr w:type="spellEnd"/>
      <w:r w:rsidRPr="00AE1C55">
        <w:rPr>
          <w:rFonts w:cs="Times New Roman"/>
          <w:szCs w:val="24"/>
        </w:rPr>
        <w:t xml:space="preserve"> sau </w:t>
      </w:r>
      <w:proofErr w:type="spellStart"/>
      <w:r w:rsidRPr="00AE1C55">
        <w:rPr>
          <w:rFonts w:cs="Times New Roman"/>
          <w:szCs w:val="24"/>
        </w:rPr>
        <w:t>moşteniri</w:t>
      </w:r>
      <w:proofErr w:type="spellEnd"/>
      <w:r w:rsidRPr="00AE1C55">
        <w:rPr>
          <w:rFonts w:cs="Times New Roman"/>
          <w:szCs w:val="24"/>
        </w:rPr>
        <w:t>, unele chiar ale familiilor de origine română, care s-au maghiarizat pentru a nu-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pierde averea, a dus la  </w:t>
      </w:r>
      <w:proofErr w:type="spellStart"/>
      <w:r w:rsidRPr="00AE1C55">
        <w:rPr>
          <w:rFonts w:cs="Times New Roman"/>
          <w:szCs w:val="24"/>
        </w:rPr>
        <w:t>fărâmiţarea</w:t>
      </w:r>
      <w:proofErr w:type="spellEnd"/>
      <w:r w:rsidRPr="00AE1C55">
        <w:rPr>
          <w:rFonts w:cs="Times New Roman"/>
          <w:szCs w:val="24"/>
        </w:rPr>
        <w:t xml:space="preserve"> </w:t>
      </w:r>
      <w:proofErr w:type="spellStart"/>
      <w:r w:rsidRPr="00AE1C55">
        <w:rPr>
          <w:rFonts w:cs="Times New Roman"/>
          <w:szCs w:val="24"/>
        </w:rPr>
        <w:t>proprietăţilor</w:t>
      </w:r>
      <w:proofErr w:type="spellEnd"/>
      <w:r w:rsidRPr="00AE1C55">
        <w:rPr>
          <w:rFonts w:cs="Times New Roman"/>
          <w:szCs w:val="24"/>
        </w:rPr>
        <w:t xml:space="preserve"> funciare de-a lungul timpului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a perpetuat până după </w:t>
      </w:r>
      <w:proofErr w:type="spellStart"/>
      <w:r w:rsidRPr="00AE1C55">
        <w:rPr>
          <w:rFonts w:cs="Times New Roman"/>
          <w:szCs w:val="24"/>
        </w:rPr>
        <w:t>revoluţia</w:t>
      </w:r>
      <w:proofErr w:type="spellEnd"/>
      <w:r w:rsidRPr="00AE1C55">
        <w:rPr>
          <w:rFonts w:cs="Times New Roman"/>
          <w:szCs w:val="24"/>
        </w:rPr>
        <w:t xml:space="preserve"> de la 1848 starea de iobagi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jeleri a multor săteni frânând dezvoltarea economică a acestora.</w:t>
      </w:r>
    </w:p>
    <w:p w14:paraId="3E254E10" w14:textId="77777777" w:rsidR="00D63E25" w:rsidRPr="00AE1C55" w:rsidRDefault="00D63E25" w:rsidP="00D63E25">
      <w:pPr>
        <w:pStyle w:val="Indentcorptext"/>
        <w:spacing w:line="360" w:lineRule="auto"/>
        <w:rPr>
          <w:szCs w:val="24"/>
          <w:lang w:val="ro-RO"/>
        </w:rPr>
      </w:pPr>
      <w:r w:rsidRPr="00AE1C55">
        <w:rPr>
          <w:szCs w:val="24"/>
          <w:lang w:val="ro-RO"/>
        </w:rPr>
        <w:t>Pentru identificarea celor de mai sus am ales din mai multe consemnări despre Lozna ale  lui Augustin Paul de Letca.</w:t>
      </w:r>
    </w:p>
    <w:p w14:paraId="383089AA" w14:textId="77777777" w:rsidR="00D63E25" w:rsidRPr="00AE1C55" w:rsidRDefault="00D63E25" w:rsidP="00D63E25">
      <w:pPr>
        <w:rPr>
          <w:rFonts w:cs="Times New Roman"/>
          <w:szCs w:val="24"/>
        </w:rPr>
      </w:pPr>
      <w:r w:rsidRPr="00AE1C55">
        <w:rPr>
          <w:rFonts w:cs="Times New Roman"/>
          <w:szCs w:val="24"/>
        </w:rPr>
        <w:t xml:space="preserve">Cursul ascendent al </w:t>
      </w:r>
      <w:proofErr w:type="spellStart"/>
      <w:r w:rsidRPr="00AE1C55">
        <w:rPr>
          <w:rFonts w:cs="Times New Roman"/>
          <w:szCs w:val="24"/>
        </w:rPr>
        <w:t>vieţii</w:t>
      </w:r>
      <w:proofErr w:type="spellEnd"/>
      <w:r w:rsidRPr="00AE1C55">
        <w:rPr>
          <w:rFonts w:cs="Times New Roman"/>
          <w:szCs w:val="24"/>
        </w:rPr>
        <w:t xml:space="preserve"> economice la Lozna poate fi </w:t>
      </w:r>
      <w:proofErr w:type="spellStart"/>
      <w:r w:rsidRPr="00AE1C55">
        <w:rPr>
          <w:rFonts w:cs="Times New Roman"/>
          <w:szCs w:val="24"/>
        </w:rPr>
        <w:t>înţeles</w:t>
      </w:r>
      <w:proofErr w:type="spellEnd"/>
      <w:r w:rsidRPr="00AE1C55">
        <w:rPr>
          <w:rFonts w:cs="Times New Roman"/>
          <w:szCs w:val="24"/>
        </w:rPr>
        <w:t xml:space="preserve"> folosind câteva date statistice. În 1859 exista o </w:t>
      </w:r>
      <w:proofErr w:type="spellStart"/>
      <w:r w:rsidRPr="00AE1C55">
        <w:rPr>
          <w:rFonts w:cs="Times New Roman"/>
          <w:szCs w:val="24"/>
        </w:rPr>
        <w:t>şcoală</w:t>
      </w:r>
      <w:proofErr w:type="spellEnd"/>
      <w:r w:rsidRPr="00AE1C55">
        <w:rPr>
          <w:rFonts w:cs="Times New Roman"/>
          <w:szCs w:val="24"/>
        </w:rPr>
        <w:t xml:space="preserve"> cu patru clase ; în 1930 patru </w:t>
      </w:r>
      <w:proofErr w:type="spellStart"/>
      <w:r w:rsidRPr="00AE1C55">
        <w:rPr>
          <w:rFonts w:cs="Times New Roman"/>
          <w:szCs w:val="24"/>
        </w:rPr>
        <w:t>şcoli</w:t>
      </w:r>
      <w:proofErr w:type="spellEnd"/>
      <w:r w:rsidRPr="00AE1C55">
        <w:rPr>
          <w:rFonts w:cs="Times New Roman"/>
          <w:szCs w:val="24"/>
        </w:rPr>
        <w:t xml:space="preserve"> cu </w:t>
      </w:r>
      <w:proofErr w:type="spellStart"/>
      <w:r w:rsidRPr="00AE1C55">
        <w:rPr>
          <w:rFonts w:cs="Times New Roman"/>
          <w:szCs w:val="24"/>
        </w:rPr>
        <w:t>şapte</w:t>
      </w:r>
      <w:proofErr w:type="spellEnd"/>
      <w:r w:rsidRPr="00AE1C55">
        <w:rPr>
          <w:rFonts w:cs="Times New Roman"/>
          <w:szCs w:val="24"/>
        </w:rPr>
        <w:t xml:space="preserve"> clase, iar în 1978 două </w:t>
      </w:r>
      <w:proofErr w:type="spellStart"/>
      <w:r w:rsidRPr="00AE1C55">
        <w:rPr>
          <w:rFonts w:cs="Times New Roman"/>
          <w:szCs w:val="24"/>
        </w:rPr>
        <w:t>şcoli</w:t>
      </w:r>
      <w:proofErr w:type="spellEnd"/>
      <w:r w:rsidRPr="00AE1C55">
        <w:rPr>
          <w:rFonts w:cs="Times New Roman"/>
          <w:szCs w:val="24"/>
        </w:rPr>
        <w:t xml:space="preserve"> cu opt clase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trei cu patru clase. Numărul cadrelor didactice este </w:t>
      </w:r>
      <w:proofErr w:type="spellStart"/>
      <w:r w:rsidRPr="00AE1C55">
        <w:rPr>
          <w:rFonts w:cs="Times New Roman"/>
          <w:szCs w:val="24"/>
        </w:rPr>
        <w:t>urmatorul</w:t>
      </w:r>
      <w:proofErr w:type="spellEnd"/>
      <w:r w:rsidRPr="00AE1C55">
        <w:rPr>
          <w:rFonts w:cs="Times New Roman"/>
          <w:szCs w:val="24"/>
        </w:rPr>
        <w:t xml:space="preserve">: 1859 unul, 1930 cinci </w:t>
      </w:r>
      <w:proofErr w:type="spellStart"/>
      <w:r w:rsidRPr="00AE1C55">
        <w:rPr>
          <w:rFonts w:cs="Times New Roman"/>
          <w:szCs w:val="24"/>
        </w:rPr>
        <w:t>învăţători</w:t>
      </w:r>
      <w:proofErr w:type="spellEnd"/>
      <w:r w:rsidRPr="00AE1C55">
        <w:rPr>
          <w:rFonts w:cs="Times New Roman"/>
          <w:szCs w:val="24"/>
        </w:rPr>
        <w:t xml:space="preserve">, iar în 1978 douăzeci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cinci, </w:t>
      </w:r>
      <w:proofErr w:type="spellStart"/>
      <w:r w:rsidRPr="00AE1C55">
        <w:rPr>
          <w:rFonts w:cs="Times New Roman"/>
          <w:szCs w:val="24"/>
        </w:rPr>
        <w:t>învăţători</w:t>
      </w:r>
      <w:proofErr w:type="spellEnd"/>
      <w:r w:rsidRPr="00AE1C55">
        <w:rPr>
          <w:rFonts w:cs="Times New Roman"/>
          <w:szCs w:val="24"/>
        </w:rPr>
        <w:t xml:space="preserve"> </w:t>
      </w:r>
      <w:proofErr w:type="spellStart"/>
      <w:r w:rsidRPr="00AE1C55">
        <w:rPr>
          <w:rFonts w:cs="Times New Roman"/>
          <w:szCs w:val="24"/>
        </w:rPr>
        <w:t>şi</w:t>
      </w:r>
      <w:proofErr w:type="spellEnd"/>
      <w:r w:rsidRPr="00AE1C55">
        <w:rPr>
          <w:rFonts w:cs="Times New Roman"/>
          <w:szCs w:val="24"/>
        </w:rPr>
        <w:t xml:space="preserve"> profesori. Biblioteca există la Lozna din 1930, cu un număr important de volume într-un sat pe acea vreme, 1000, azi </w:t>
      </w:r>
      <w:proofErr w:type="spellStart"/>
      <w:r w:rsidRPr="00AE1C55">
        <w:rPr>
          <w:rFonts w:cs="Times New Roman"/>
          <w:szCs w:val="24"/>
        </w:rPr>
        <w:t>depăşeşte</w:t>
      </w:r>
      <w:proofErr w:type="spellEnd"/>
      <w:r w:rsidRPr="00AE1C55">
        <w:rPr>
          <w:rFonts w:cs="Times New Roman"/>
          <w:szCs w:val="24"/>
        </w:rPr>
        <w:t xml:space="preserve"> 10.000.</w:t>
      </w:r>
    </w:p>
    <w:p w14:paraId="391E0E08" w14:textId="77777777" w:rsidR="00D63E25" w:rsidRPr="00AE1C55" w:rsidRDefault="00D63E25" w:rsidP="00D63E25">
      <w:pPr>
        <w:rPr>
          <w:rFonts w:cs="Times New Roman"/>
          <w:szCs w:val="24"/>
        </w:rPr>
      </w:pPr>
    </w:p>
    <w:p w14:paraId="510D297D" w14:textId="77777777" w:rsidR="00D63E25" w:rsidRPr="00AE1C55" w:rsidRDefault="00D63E25" w:rsidP="00D63E25">
      <w:pPr>
        <w:rPr>
          <w:rFonts w:cs="Times New Roman"/>
          <w:szCs w:val="24"/>
        </w:rPr>
      </w:pPr>
    </w:p>
    <w:p w14:paraId="00FD7F6C" w14:textId="77777777" w:rsidR="00D63E25" w:rsidRPr="00AE1C55" w:rsidRDefault="00D63E25" w:rsidP="00D63E25">
      <w:pPr>
        <w:rPr>
          <w:rFonts w:cs="Times New Roman"/>
          <w:szCs w:val="24"/>
        </w:rPr>
      </w:pPr>
    </w:p>
    <w:p w14:paraId="180E1200" w14:textId="77777777" w:rsidR="00D63E25" w:rsidRPr="00AE1C55" w:rsidRDefault="00D63E25" w:rsidP="00D63E25">
      <w:pPr>
        <w:pStyle w:val="Titlu3"/>
        <w:rPr>
          <w:b w:val="0"/>
          <w:szCs w:val="24"/>
        </w:rPr>
      </w:pPr>
      <w:r w:rsidRPr="00AE1C55">
        <w:rPr>
          <w:sz w:val="28"/>
        </w:rPr>
        <w:t>1.1.2 SATUL PRELUCI</w:t>
      </w:r>
    </w:p>
    <w:p w14:paraId="6ED55394" w14:textId="77777777" w:rsidR="00D63E25" w:rsidRPr="00AE1C55" w:rsidRDefault="00D63E25" w:rsidP="00D63E25">
      <w:pPr>
        <w:pStyle w:val="Indentcorptext"/>
        <w:spacing w:line="360" w:lineRule="auto"/>
        <w:rPr>
          <w:i/>
          <w:szCs w:val="24"/>
          <w:lang w:val="ro-RO"/>
        </w:rPr>
      </w:pPr>
      <w:r w:rsidRPr="00AE1C55">
        <w:rPr>
          <w:szCs w:val="24"/>
          <w:lang w:val="ro-RO"/>
        </w:rPr>
        <w:t xml:space="preserve">Situat pe malul stâng al râului </w:t>
      </w:r>
      <w:proofErr w:type="spellStart"/>
      <w:r w:rsidRPr="00AE1C55">
        <w:rPr>
          <w:szCs w:val="24"/>
          <w:lang w:val="ro-RO"/>
        </w:rPr>
        <w:t>Someş</w:t>
      </w:r>
      <w:proofErr w:type="spellEnd"/>
      <w:r w:rsidRPr="00AE1C55">
        <w:rPr>
          <w:szCs w:val="24"/>
          <w:lang w:val="ro-RO"/>
        </w:rPr>
        <w:t xml:space="preserve"> satul Preluci, </w:t>
      </w:r>
      <w:proofErr w:type="spellStart"/>
      <w:r w:rsidRPr="00AE1C55">
        <w:rPr>
          <w:szCs w:val="24"/>
          <w:lang w:val="ro-RO"/>
        </w:rPr>
        <w:t>aparţinător</w:t>
      </w:r>
      <w:proofErr w:type="spellEnd"/>
      <w:r w:rsidRPr="00AE1C55">
        <w:rPr>
          <w:szCs w:val="24"/>
          <w:lang w:val="ro-RO"/>
        </w:rPr>
        <w:t xml:space="preserve"> de comuna Lozna la o </w:t>
      </w:r>
      <w:proofErr w:type="spellStart"/>
      <w:r w:rsidRPr="00AE1C55">
        <w:rPr>
          <w:szCs w:val="24"/>
          <w:lang w:val="ro-RO"/>
        </w:rPr>
        <w:t>distanţă</w:t>
      </w:r>
      <w:proofErr w:type="spellEnd"/>
      <w:r w:rsidRPr="00AE1C55">
        <w:rPr>
          <w:szCs w:val="24"/>
          <w:lang w:val="ro-RO"/>
        </w:rPr>
        <w:t xml:space="preserve"> de cca 2,00 Km de centrul comunei, Satul este atestat documentar din anul 1625 </w:t>
      </w:r>
      <w:proofErr w:type="spellStart"/>
      <w:r w:rsidRPr="00AE1C55">
        <w:rPr>
          <w:i/>
          <w:szCs w:val="24"/>
          <w:lang w:val="ro-RO"/>
        </w:rPr>
        <w:t>Loznakeo</w:t>
      </w:r>
      <w:proofErr w:type="spellEnd"/>
      <w:r w:rsidRPr="00AE1C55">
        <w:rPr>
          <w:szCs w:val="24"/>
          <w:lang w:val="ro-RO"/>
        </w:rPr>
        <w:t xml:space="preserve"> (</w:t>
      </w:r>
      <w:proofErr w:type="spellStart"/>
      <w:r w:rsidRPr="00AE1C55">
        <w:rPr>
          <w:szCs w:val="24"/>
          <w:lang w:val="ro-RO"/>
        </w:rPr>
        <w:t>Csáky</w:t>
      </w:r>
      <w:proofErr w:type="spellEnd"/>
      <w:r w:rsidRPr="00AE1C55">
        <w:rPr>
          <w:szCs w:val="24"/>
          <w:lang w:val="ro-RO"/>
        </w:rPr>
        <w:t xml:space="preserve"> 653), 1733 </w:t>
      </w:r>
      <w:proofErr w:type="spellStart"/>
      <w:r w:rsidRPr="00AE1C55">
        <w:rPr>
          <w:i/>
          <w:szCs w:val="24"/>
          <w:lang w:val="ro-RO"/>
        </w:rPr>
        <w:t>Preluts</w:t>
      </w:r>
      <w:proofErr w:type="spellEnd"/>
      <w:r w:rsidRPr="00AE1C55">
        <w:rPr>
          <w:i/>
          <w:szCs w:val="24"/>
          <w:lang w:val="ro-RO"/>
        </w:rPr>
        <w:t>,</w:t>
      </w:r>
      <w:r w:rsidRPr="00AE1C55">
        <w:rPr>
          <w:szCs w:val="24"/>
          <w:lang w:val="ro-RO"/>
        </w:rPr>
        <w:t xml:space="preserve"> 1762 </w:t>
      </w:r>
      <w:proofErr w:type="spellStart"/>
      <w:r w:rsidRPr="00AE1C55">
        <w:rPr>
          <w:i/>
          <w:szCs w:val="24"/>
          <w:lang w:val="ro-RO"/>
        </w:rPr>
        <w:t>Kö</w:t>
      </w:r>
      <w:proofErr w:type="spellEnd"/>
      <w:r w:rsidRPr="00AE1C55">
        <w:rPr>
          <w:i/>
          <w:szCs w:val="24"/>
          <w:lang w:val="ro-RO"/>
        </w:rPr>
        <w:t xml:space="preserve"> Lozna, </w:t>
      </w:r>
      <w:r w:rsidRPr="00AE1C55">
        <w:rPr>
          <w:szCs w:val="24"/>
          <w:lang w:val="ro-RO"/>
        </w:rPr>
        <w:t>1808</w:t>
      </w:r>
      <w:r w:rsidRPr="00AE1C55">
        <w:rPr>
          <w:i/>
          <w:szCs w:val="24"/>
          <w:lang w:val="ro-RO"/>
        </w:rPr>
        <w:t xml:space="preserve"> </w:t>
      </w:r>
      <w:proofErr w:type="spellStart"/>
      <w:r w:rsidRPr="00AE1C55">
        <w:rPr>
          <w:i/>
          <w:szCs w:val="24"/>
          <w:lang w:val="ro-RO"/>
        </w:rPr>
        <w:t>Prelucz</w:t>
      </w:r>
      <w:proofErr w:type="spellEnd"/>
      <w:r w:rsidRPr="00AE1C55">
        <w:rPr>
          <w:i/>
          <w:szCs w:val="24"/>
          <w:lang w:val="ro-RO"/>
        </w:rPr>
        <w:t xml:space="preserve">, </w:t>
      </w:r>
      <w:r w:rsidRPr="00AE1C55">
        <w:rPr>
          <w:szCs w:val="24"/>
          <w:lang w:val="ro-RO"/>
        </w:rPr>
        <w:t>1854</w:t>
      </w:r>
      <w:r w:rsidRPr="00AE1C55">
        <w:rPr>
          <w:i/>
          <w:szCs w:val="24"/>
          <w:lang w:val="ro-RO"/>
        </w:rPr>
        <w:t xml:space="preserve"> </w:t>
      </w:r>
      <w:proofErr w:type="spellStart"/>
      <w:r w:rsidRPr="00AE1C55">
        <w:rPr>
          <w:i/>
          <w:szCs w:val="24"/>
          <w:lang w:val="ro-RO"/>
        </w:rPr>
        <w:t>Kö</w:t>
      </w:r>
      <w:proofErr w:type="spellEnd"/>
      <w:r w:rsidRPr="00AE1C55">
        <w:rPr>
          <w:i/>
          <w:szCs w:val="24"/>
          <w:lang w:val="ro-RO"/>
        </w:rPr>
        <w:t xml:space="preserve"> Lozna, </w:t>
      </w:r>
      <w:proofErr w:type="spellStart"/>
      <w:r w:rsidRPr="00AE1C55">
        <w:rPr>
          <w:i/>
          <w:szCs w:val="24"/>
          <w:lang w:val="ro-RO"/>
        </w:rPr>
        <w:t>Preluţ</w:t>
      </w:r>
      <w:proofErr w:type="spellEnd"/>
      <w:r w:rsidRPr="00AE1C55">
        <w:rPr>
          <w:i/>
          <w:szCs w:val="24"/>
          <w:lang w:val="ro-RO"/>
        </w:rPr>
        <w:t xml:space="preserve"> (Bul.77), </w:t>
      </w:r>
      <w:r w:rsidRPr="00AE1C55">
        <w:rPr>
          <w:szCs w:val="24"/>
          <w:lang w:val="ro-RO"/>
        </w:rPr>
        <w:t xml:space="preserve">1900 </w:t>
      </w:r>
      <w:r w:rsidRPr="00AE1C55">
        <w:rPr>
          <w:i/>
          <w:szCs w:val="24"/>
          <w:lang w:val="ro-RO"/>
        </w:rPr>
        <w:t xml:space="preserve">Lozna, </w:t>
      </w:r>
      <w:r w:rsidRPr="00AE1C55">
        <w:rPr>
          <w:szCs w:val="24"/>
          <w:lang w:val="ro-RO"/>
        </w:rPr>
        <w:t>1930</w:t>
      </w:r>
      <w:r w:rsidRPr="00AE1C55">
        <w:rPr>
          <w:i/>
          <w:szCs w:val="24"/>
          <w:lang w:val="ro-RO"/>
        </w:rPr>
        <w:t xml:space="preserve"> Lozna, </w:t>
      </w:r>
      <w:r w:rsidRPr="00AE1C55">
        <w:rPr>
          <w:szCs w:val="24"/>
          <w:lang w:val="ro-RO"/>
        </w:rPr>
        <w:t>1966</w:t>
      </w:r>
      <w:r w:rsidRPr="00AE1C55">
        <w:rPr>
          <w:i/>
          <w:szCs w:val="24"/>
          <w:lang w:val="ro-RO"/>
        </w:rPr>
        <w:t xml:space="preserve"> Lozna</w:t>
      </w:r>
    </w:p>
    <w:p w14:paraId="08F44859" w14:textId="77777777" w:rsidR="00D63E25" w:rsidRPr="00AE1C55" w:rsidRDefault="00D63E25" w:rsidP="00D63E25">
      <w:pPr>
        <w:pStyle w:val="Indentcorptext"/>
        <w:spacing w:line="360" w:lineRule="auto"/>
        <w:ind w:firstLine="0"/>
        <w:rPr>
          <w:i/>
          <w:szCs w:val="24"/>
          <w:lang w:val="ro-RO"/>
        </w:rPr>
      </w:pPr>
      <w:r w:rsidRPr="00AE1C55">
        <w:rPr>
          <w:szCs w:val="24"/>
          <w:lang w:val="ro-RO"/>
        </w:rPr>
        <w:t xml:space="preserve">         Cuvântul </w:t>
      </w:r>
      <w:proofErr w:type="spellStart"/>
      <w:r w:rsidRPr="00AE1C55">
        <w:rPr>
          <w:i/>
          <w:szCs w:val="24"/>
          <w:lang w:val="ro-RO"/>
        </w:rPr>
        <w:t>Loznakeo</w:t>
      </w:r>
      <w:proofErr w:type="spellEnd"/>
      <w:r w:rsidRPr="00AE1C55">
        <w:rPr>
          <w:szCs w:val="24"/>
          <w:lang w:val="ro-RO"/>
        </w:rPr>
        <w:t xml:space="preserve"> este compus din „Lozna” </w:t>
      </w:r>
      <w:proofErr w:type="spellStart"/>
      <w:r w:rsidRPr="00AE1C55">
        <w:rPr>
          <w:szCs w:val="24"/>
          <w:lang w:val="ro-RO"/>
        </w:rPr>
        <w:t>şi</w:t>
      </w:r>
      <w:proofErr w:type="spellEnd"/>
      <w:r w:rsidRPr="00AE1C55">
        <w:rPr>
          <w:szCs w:val="24"/>
          <w:lang w:val="ro-RO"/>
        </w:rPr>
        <w:t xml:space="preserve"> „</w:t>
      </w:r>
      <w:proofErr w:type="spellStart"/>
      <w:r w:rsidRPr="00AE1C55">
        <w:rPr>
          <w:szCs w:val="24"/>
          <w:lang w:val="ro-RO"/>
        </w:rPr>
        <w:t>Keo</w:t>
      </w:r>
      <w:proofErr w:type="spellEnd"/>
      <w:r w:rsidRPr="00AE1C55">
        <w:rPr>
          <w:szCs w:val="24"/>
          <w:lang w:val="ro-RO"/>
        </w:rPr>
        <w:t xml:space="preserve">”. Dacă apelativul </w:t>
      </w:r>
      <w:proofErr w:type="spellStart"/>
      <w:r w:rsidRPr="00AE1C55">
        <w:rPr>
          <w:i/>
          <w:szCs w:val="24"/>
          <w:lang w:val="ro-RO"/>
        </w:rPr>
        <w:t>lozna</w:t>
      </w:r>
      <w:proofErr w:type="spellEnd"/>
      <w:r w:rsidRPr="00AE1C55">
        <w:rPr>
          <w:szCs w:val="24"/>
          <w:lang w:val="ro-RO"/>
        </w:rPr>
        <w:t xml:space="preserve"> cu </w:t>
      </w:r>
      <w:proofErr w:type="spellStart"/>
      <w:r w:rsidRPr="00AE1C55">
        <w:rPr>
          <w:szCs w:val="24"/>
          <w:lang w:val="ro-RO"/>
        </w:rPr>
        <w:t>provenienţa</w:t>
      </w:r>
      <w:proofErr w:type="spellEnd"/>
      <w:r w:rsidRPr="00AE1C55">
        <w:rPr>
          <w:szCs w:val="24"/>
          <w:lang w:val="ro-RO"/>
        </w:rPr>
        <w:t xml:space="preserve"> sa de la </w:t>
      </w:r>
      <w:proofErr w:type="spellStart"/>
      <w:r w:rsidRPr="00AE1C55">
        <w:rPr>
          <w:i/>
          <w:szCs w:val="24"/>
          <w:lang w:val="ro-RO"/>
        </w:rPr>
        <w:t>loza</w:t>
      </w:r>
      <w:proofErr w:type="spellEnd"/>
      <w:r w:rsidRPr="00AE1C55">
        <w:rPr>
          <w:szCs w:val="24"/>
          <w:lang w:val="ro-RO"/>
        </w:rPr>
        <w:t xml:space="preserve"> = </w:t>
      </w:r>
      <w:r w:rsidRPr="00AE1C55">
        <w:rPr>
          <w:i/>
          <w:szCs w:val="24"/>
          <w:lang w:val="ro-RO"/>
        </w:rPr>
        <w:t xml:space="preserve">„răchită” </w:t>
      </w:r>
      <w:r w:rsidRPr="00AE1C55">
        <w:rPr>
          <w:szCs w:val="24"/>
          <w:lang w:val="ro-RO"/>
        </w:rPr>
        <w:t xml:space="preserve">a fost explicat mai sus, partea a doua </w:t>
      </w:r>
      <w:r w:rsidRPr="00AE1C55">
        <w:rPr>
          <w:i/>
          <w:szCs w:val="24"/>
          <w:lang w:val="ro-RO"/>
        </w:rPr>
        <w:t>„</w:t>
      </w:r>
      <w:proofErr w:type="spellStart"/>
      <w:r w:rsidRPr="00AE1C55">
        <w:rPr>
          <w:i/>
          <w:szCs w:val="24"/>
          <w:lang w:val="ro-RO"/>
        </w:rPr>
        <w:t>keo</w:t>
      </w:r>
      <w:proofErr w:type="spellEnd"/>
      <w:r w:rsidRPr="00AE1C55">
        <w:rPr>
          <w:i/>
          <w:szCs w:val="24"/>
          <w:lang w:val="ro-RO"/>
        </w:rPr>
        <w:t xml:space="preserve"> - </w:t>
      </w:r>
      <w:proofErr w:type="spellStart"/>
      <w:r w:rsidRPr="00AE1C55">
        <w:rPr>
          <w:i/>
          <w:szCs w:val="24"/>
          <w:lang w:val="ro-RO"/>
        </w:rPr>
        <w:t>kew</w:t>
      </w:r>
      <w:proofErr w:type="spellEnd"/>
      <w:r w:rsidRPr="00AE1C55">
        <w:rPr>
          <w:i/>
          <w:szCs w:val="24"/>
          <w:lang w:val="ro-RO"/>
        </w:rPr>
        <w:t xml:space="preserve">” </w:t>
      </w:r>
      <w:r w:rsidRPr="00AE1C55">
        <w:rPr>
          <w:szCs w:val="24"/>
          <w:lang w:val="ro-RO"/>
        </w:rPr>
        <w:t xml:space="preserve">înseamnă </w:t>
      </w:r>
      <w:r w:rsidRPr="00AE1C55">
        <w:rPr>
          <w:i/>
          <w:szCs w:val="24"/>
          <w:lang w:val="ro-RO"/>
        </w:rPr>
        <w:t>„piatră”</w:t>
      </w:r>
    </w:p>
    <w:p w14:paraId="1E8825AC" w14:textId="77777777" w:rsidR="00D63E25" w:rsidRPr="00AE1C55" w:rsidRDefault="00D63E25" w:rsidP="00D63E25">
      <w:pPr>
        <w:ind w:firstLine="720"/>
        <w:rPr>
          <w:rFonts w:cs="Times New Roman"/>
          <w:szCs w:val="24"/>
        </w:rPr>
      </w:pPr>
      <w:r w:rsidRPr="00AE1C55">
        <w:rPr>
          <w:rFonts w:cs="Times New Roman"/>
          <w:szCs w:val="24"/>
        </w:rPr>
        <w:t xml:space="preserve">Atestarea Preluci are sprijin în </w:t>
      </w:r>
      <w:proofErr w:type="spellStart"/>
      <w:r w:rsidRPr="00AE1C55">
        <w:rPr>
          <w:rFonts w:cs="Times New Roman"/>
          <w:szCs w:val="24"/>
        </w:rPr>
        <w:t>prelucă</w:t>
      </w:r>
      <w:proofErr w:type="spellEnd"/>
      <w:r w:rsidRPr="00AE1C55">
        <w:rPr>
          <w:rFonts w:cs="Times New Roman"/>
          <w:szCs w:val="24"/>
        </w:rPr>
        <w:t xml:space="preserve"> – luncă cu </w:t>
      </w:r>
      <w:proofErr w:type="spellStart"/>
      <w:r w:rsidRPr="00AE1C55">
        <w:rPr>
          <w:rFonts w:cs="Times New Roman"/>
          <w:szCs w:val="24"/>
        </w:rPr>
        <w:t>înţelesul</w:t>
      </w:r>
      <w:proofErr w:type="spellEnd"/>
      <w:r w:rsidRPr="00AE1C55">
        <w:rPr>
          <w:rFonts w:cs="Times New Roman"/>
          <w:szCs w:val="24"/>
        </w:rPr>
        <w:t xml:space="preserve"> de poiană, crâng, zăvoi , (DAR 2003) Denumirea corespunde cu morfologia terenului în care este </w:t>
      </w:r>
      <w:proofErr w:type="spellStart"/>
      <w:r w:rsidRPr="00AE1C55">
        <w:rPr>
          <w:rFonts w:cs="Times New Roman"/>
          <w:szCs w:val="24"/>
        </w:rPr>
        <w:t>aşezată</w:t>
      </w:r>
      <w:proofErr w:type="spellEnd"/>
      <w:r w:rsidRPr="00AE1C55">
        <w:rPr>
          <w:rFonts w:cs="Times New Roman"/>
          <w:szCs w:val="24"/>
        </w:rPr>
        <w:t xml:space="preserve"> localitatea pe Valea Loznei. Alte toponime întâlnite sunt: Preluca (AG.,HR.,HT), Prelucele (CJ), </w:t>
      </w:r>
      <w:proofErr w:type="spellStart"/>
      <w:r w:rsidRPr="00AE1C55">
        <w:rPr>
          <w:rFonts w:cs="Times New Roman"/>
          <w:szCs w:val="24"/>
        </w:rPr>
        <w:t>PrelucaVeche</w:t>
      </w:r>
      <w:proofErr w:type="spellEnd"/>
      <w:r w:rsidRPr="00AE1C55">
        <w:rPr>
          <w:rFonts w:cs="Times New Roman"/>
          <w:szCs w:val="24"/>
        </w:rPr>
        <w:t xml:space="preserve"> (MM), </w:t>
      </w:r>
      <w:proofErr w:type="spellStart"/>
      <w:r w:rsidRPr="00AE1C55">
        <w:rPr>
          <w:rFonts w:cs="Times New Roman"/>
          <w:szCs w:val="24"/>
        </w:rPr>
        <w:t>Prelucă</w:t>
      </w:r>
      <w:proofErr w:type="spellEnd"/>
      <w:r w:rsidRPr="00AE1C55">
        <w:rPr>
          <w:rFonts w:cs="Times New Roman"/>
          <w:szCs w:val="24"/>
        </w:rPr>
        <w:t xml:space="preserve"> (AB), iar ca antroponim întâlnim numele </w:t>
      </w:r>
      <w:proofErr w:type="spellStart"/>
      <w:r w:rsidRPr="00AE1C55">
        <w:rPr>
          <w:rFonts w:cs="Times New Roman"/>
          <w:szCs w:val="24"/>
        </w:rPr>
        <w:t>Prelucă</w:t>
      </w:r>
      <w:proofErr w:type="spellEnd"/>
      <w:r w:rsidRPr="00AE1C55">
        <w:rPr>
          <w:rFonts w:cs="Times New Roman"/>
          <w:szCs w:val="24"/>
        </w:rPr>
        <w:t>. (</w:t>
      </w:r>
      <w:proofErr w:type="spellStart"/>
      <w:r w:rsidRPr="00AE1C55">
        <w:rPr>
          <w:rFonts w:cs="Times New Roman"/>
          <w:i/>
          <w:szCs w:val="24"/>
        </w:rPr>
        <w:t>Dic</w:t>
      </w:r>
      <w:proofErr w:type="spellEnd"/>
      <w:r w:rsidRPr="00AE1C55">
        <w:rPr>
          <w:rFonts w:cs="Times New Roman"/>
          <w:i/>
          <w:szCs w:val="24"/>
        </w:rPr>
        <w:t xml:space="preserve">. </w:t>
      </w:r>
      <w:proofErr w:type="spellStart"/>
      <w:r w:rsidRPr="00AE1C55">
        <w:rPr>
          <w:rFonts w:cs="Times New Roman"/>
          <w:i/>
          <w:szCs w:val="24"/>
        </w:rPr>
        <w:t>Etm</w:t>
      </w:r>
      <w:proofErr w:type="spellEnd"/>
      <w:r w:rsidRPr="00AE1C55">
        <w:rPr>
          <w:rFonts w:cs="Times New Roman"/>
          <w:i/>
          <w:szCs w:val="24"/>
        </w:rPr>
        <w:t xml:space="preserve">. Sălaj. Dr. Gh. </w:t>
      </w:r>
      <w:proofErr w:type="spellStart"/>
      <w:r w:rsidRPr="00AE1C55">
        <w:rPr>
          <w:rFonts w:cs="Times New Roman"/>
          <w:i/>
          <w:szCs w:val="24"/>
        </w:rPr>
        <w:t>Chende</w:t>
      </w:r>
      <w:proofErr w:type="spellEnd"/>
      <w:r w:rsidRPr="00AE1C55">
        <w:rPr>
          <w:rFonts w:cs="Times New Roman"/>
          <w:i/>
          <w:szCs w:val="24"/>
        </w:rPr>
        <w:t xml:space="preserve"> Roman</w:t>
      </w:r>
      <w:r w:rsidRPr="00AE1C55">
        <w:rPr>
          <w:rFonts w:cs="Times New Roman"/>
          <w:szCs w:val="24"/>
        </w:rPr>
        <w:t>)</w:t>
      </w:r>
    </w:p>
    <w:p w14:paraId="6819F8D2" w14:textId="77777777" w:rsidR="00D63E25" w:rsidRPr="00AE1C55" w:rsidRDefault="00D63E25" w:rsidP="00D63E25">
      <w:pPr>
        <w:pStyle w:val="Titlu3"/>
        <w:rPr>
          <w:b w:val="0"/>
          <w:szCs w:val="24"/>
        </w:rPr>
      </w:pPr>
      <w:r w:rsidRPr="00AE1C55">
        <w:rPr>
          <w:sz w:val="28"/>
        </w:rPr>
        <w:lastRenderedPageBreak/>
        <w:t>1.1.3 SATUL VALEA</w:t>
      </w:r>
      <w:r w:rsidRPr="00AE1C55">
        <w:rPr>
          <w:szCs w:val="24"/>
        </w:rPr>
        <w:t xml:space="preserve"> LOZNEI</w:t>
      </w:r>
    </w:p>
    <w:p w14:paraId="476B791D" w14:textId="77777777" w:rsidR="00D63E25" w:rsidRPr="00AE1C55" w:rsidRDefault="00D63E25" w:rsidP="00D63E25">
      <w:pPr>
        <w:pStyle w:val="Indentcorptext"/>
        <w:spacing w:line="360" w:lineRule="auto"/>
        <w:ind w:firstLine="0"/>
        <w:rPr>
          <w:szCs w:val="24"/>
          <w:lang w:val="ro-RO"/>
        </w:rPr>
      </w:pPr>
      <w:r w:rsidRPr="00AE1C55">
        <w:rPr>
          <w:szCs w:val="24"/>
          <w:lang w:val="ro-RO"/>
        </w:rPr>
        <w:t xml:space="preserve">      </w:t>
      </w:r>
      <w:r w:rsidRPr="00AE1C55">
        <w:rPr>
          <w:szCs w:val="24"/>
          <w:lang w:val="ro-RO"/>
        </w:rPr>
        <w:tab/>
        <w:t xml:space="preserve">Satul </w:t>
      </w:r>
      <w:proofErr w:type="spellStart"/>
      <w:r w:rsidRPr="00AE1C55">
        <w:rPr>
          <w:szCs w:val="24"/>
          <w:lang w:val="ro-RO"/>
        </w:rPr>
        <w:t>aşezat</w:t>
      </w:r>
      <w:proofErr w:type="spellEnd"/>
      <w:r w:rsidRPr="00AE1C55">
        <w:rPr>
          <w:szCs w:val="24"/>
          <w:lang w:val="ro-RO"/>
        </w:rPr>
        <w:t xml:space="preserve"> între culmile dealurilor din stânga </w:t>
      </w:r>
      <w:proofErr w:type="spellStart"/>
      <w:r w:rsidRPr="00AE1C55">
        <w:rPr>
          <w:szCs w:val="24"/>
          <w:lang w:val="ro-RO"/>
        </w:rPr>
        <w:t>Someşului</w:t>
      </w:r>
      <w:proofErr w:type="spellEnd"/>
      <w:r w:rsidRPr="00AE1C55">
        <w:rPr>
          <w:szCs w:val="24"/>
          <w:lang w:val="ro-RO"/>
        </w:rPr>
        <w:t xml:space="preserve">, de unde </w:t>
      </w:r>
      <w:proofErr w:type="spellStart"/>
      <w:r w:rsidRPr="00AE1C55">
        <w:rPr>
          <w:szCs w:val="24"/>
          <w:lang w:val="ro-RO"/>
        </w:rPr>
        <w:t>îşi</w:t>
      </w:r>
      <w:proofErr w:type="spellEnd"/>
      <w:r w:rsidRPr="00AE1C55">
        <w:rPr>
          <w:szCs w:val="24"/>
          <w:lang w:val="ro-RO"/>
        </w:rPr>
        <w:t xml:space="preserve"> adună apele Valea Loznei, cu casele răspândite de-a lungul văilor, pe drumul  DC 30, este la o </w:t>
      </w:r>
      <w:proofErr w:type="spellStart"/>
      <w:r w:rsidRPr="00AE1C55">
        <w:rPr>
          <w:szCs w:val="24"/>
          <w:lang w:val="ro-RO"/>
        </w:rPr>
        <w:t>distanţă</w:t>
      </w:r>
      <w:proofErr w:type="spellEnd"/>
      <w:r w:rsidRPr="00AE1C55">
        <w:rPr>
          <w:szCs w:val="24"/>
          <w:lang w:val="ro-RO"/>
        </w:rPr>
        <w:t xml:space="preserve"> de cca. 7 Km de centrul comunei.  Localitatea se află într-un mediu natural deosebit, datorat </w:t>
      </w:r>
      <w:proofErr w:type="spellStart"/>
      <w:r w:rsidRPr="00AE1C55">
        <w:rPr>
          <w:szCs w:val="24"/>
          <w:lang w:val="ro-RO"/>
        </w:rPr>
        <w:t>existenţei</w:t>
      </w:r>
      <w:proofErr w:type="spellEnd"/>
      <w:r w:rsidRPr="00AE1C55">
        <w:rPr>
          <w:szCs w:val="24"/>
          <w:lang w:val="ro-RO"/>
        </w:rPr>
        <w:t xml:space="preserve"> pădurilor, a izvoarelor de apă </w:t>
      </w:r>
      <w:proofErr w:type="spellStart"/>
      <w:r w:rsidRPr="00AE1C55">
        <w:rPr>
          <w:szCs w:val="24"/>
          <w:lang w:val="ro-RO"/>
        </w:rPr>
        <w:t>şi</w:t>
      </w:r>
      <w:proofErr w:type="spellEnd"/>
      <w:r w:rsidRPr="00AE1C55">
        <w:rPr>
          <w:szCs w:val="24"/>
          <w:lang w:val="ro-RO"/>
        </w:rPr>
        <w:t xml:space="preserve"> a multor </w:t>
      </w:r>
      <w:proofErr w:type="spellStart"/>
      <w:r w:rsidRPr="00AE1C55">
        <w:rPr>
          <w:szCs w:val="24"/>
          <w:lang w:val="ro-RO"/>
        </w:rPr>
        <w:t>poeni</w:t>
      </w:r>
      <w:proofErr w:type="spellEnd"/>
      <w:r w:rsidRPr="00AE1C55">
        <w:rPr>
          <w:szCs w:val="24"/>
          <w:lang w:val="ro-RO"/>
        </w:rPr>
        <w:t xml:space="preserve"> </w:t>
      </w:r>
      <w:proofErr w:type="spellStart"/>
      <w:r w:rsidRPr="00AE1C55">
        <w:rPr>
          <w:szCs w:val="24"/>
          <w:lang w:val="ro-RO"/>
        </w:rPr>
        <w:t>şi</w:t>
      </w:r>
      <w:proofErr w:type="spellEnd"/>
      <w:r w:rsidRPr="00AE1C55">
        <w:rPr>
          <w:szCs w:val="24"/>
          <w:lang w:val="ro-RO"/>
        </w:rPr>
        <w:t xml:space="preserve"> locuri primitoare pentru </w:t>
      </w:r>
      <w:proofErr w:type="spellStart"/>
      <w:r w:rsidRPr="00AE1C55">
        <w:rPr>
          <w:szCs w:val="24"/>
          <w:lang w:val="ro-RO"/>
        </w:rPr>
        <w:t>turişti</w:t>
      </w:r>
      <w:proofErr w:type="spellEnd"/>
      <w:r w:rsidRPr="00AE1C55">
        <w:rPr>
          <w:szCs w:val="24"/>
          <w:lang w:val="ro-RO"/>
        </w:rPr>
        <w:t>.</w:t>
      </w:r>
    </w:p>
    <w:p w14:paraId="01122BCD" w14:textId="77777777" w:rsidR="00D63E25" w:rsidRPr="00AE1C55" w:rsidRDefault="00D63E25" w:rsidP="00D63E25">
      <w:pPr>
        <w:pStyle w:val="Indentcorptext"/>
        <w:spacing w:line="360" w:lineRule="auto"/>
        <w:ind w:firstLine="0"/>
        <w:rPr>
          <w:i/>
          <w:szCs w:val="24"/>
          <w:lang w:val="ro-RO"/>
        </w:rPr>
      </w:pPr>
      <w:r w:rsidRPr="00AE1C55">
        <w:rPr>
          <w:szCs w:val="24"/>
          <w:lang w:val="ro-RO"/>
        </w:rPr>
        <w:t xml:space="preserve">    </w:t>
      </w:r>
      <w:r w:rsidRPr="00AE1C55">
        <w:rPr>
          <w:szCs w:val="24"/>
          <w:lang w:val="ro-RO"/>
        </w:rPr>
        <w:tab/>
        <w:t xml:space="preserve"> Localitatea este atestată la 1338 cu denumirea de </w:t>
      </w:r>
      <w:proofErr w:type="spellStart"/>
      <w:r w:rsidRPr="00AE1C55">
        <w:rPr>
          <w:i/>
          <w:szCs w:val="24"/>
          <w:lang w:val="ro-RO"/>
        </w:rPr>
        <w:t>locus</w:t>
      </w:r>
      <w:proofErr w:type="spellEnd"/>
      <w:r w:rsidRPr="00AE1C55">
        <w:rPr>
          <w:i/>
          <w:szCs w:val="24"/>
          <w:lang w:val="ro-RO"/>
        </w:rPr>
        <w:t xml:space="preserve"> </w:t>
      </w:r>
      <w:proofErr w:type="spellStart"/>
      <w:r w:rsidRPr="00AE1C55">
        <w:rPr>
          <w:i/>
          <w:szCs w:val="24"/>
          <w:lang w:val="ro-RO"/>
        </w:rPr>
        <w:t>Laznapataka</w:t>
      </w:r>
      <w:proofErr w:type="spellEnd"/>
      <w:r w:rsidRPr="00AE1C55">
        <w:rPr>
          <w:i/>
          <w:szCs w:val="24"/>
          <w:lang w:val="ro-RO"/>
        </w:rPr>
        <w:t xml:space="preserve">, </w:t>
      </w:r>
      <w:r w:rsidRPr="00AE1C55">
        <w:rPr>
          <w:szCs w:val="24"/>
          <w:lang w:val="ro-RO"/>
        </w:rPr>
        <w:t>(</w:t>
      </w:r>
      <w:proofErr w:type="spellStart"/>
      <w:r w:rsidRPr="00AE1C55">
        <w:rPr>
          <w:szCs w:val="24"/>
          <w:lang w:val="ro-RO"/>
        </w:rPr>
        <w:t>Doc.Rom</w:t>
      </w:r>
      <w:proofErr w:type="spellEnd"/>
      <w:r w:rsidRPr="00AE1C55">
        <w:rPr>
          <w:szCs w:val="24"/>
          <w:lang w:val="ro-RO"/>
        </w:rPr>
        <w:t>. C.III:475)</w:t>
      </w:r>
      <w:r w:rsidRPr="00AE1C55">
        <w:rPr>
          <w:b/>
          <w:i/>
          <w:szCs w:val="24"/>
          <w:lang w:val="ro-RO"/>
        </w:rPr>
        <w:t xml:space="preserve"> 1913</w:t>
      </w:r>
      <w:r w:rsidRPr="00AE1C55">
        <w:rPr>
          <w:i/>
          <w:szCs w:val="24"/>
          <w:lang w:val="ro-RO"/>
        </w:rPr>
        <w:t xml:space="preserve"> </w:t>
      </w:r>
      <w:proofErr w:type="spellStart"/>
      <w:r w:rsidRPr="00AE1C55">
        <w:rPr>
          <w:i/>
          <w:szCs w:val="24"/>
          <w:lang w:val="ro-RO"/>
        </w:rPr>
        <w:t>Loznavölgy</w:t>
      </w:r>
      <w:proofErr w:type="spellEnd"/>
      <w:r w:rsidRPr="00AE1C55">
        <w:rPr>
          <w:i/>
          <w:szCs w:val="24"/>
          <w:lang w:val="ro-RO"/>
        </w:rPr>
        <w:t xml:space="preserve">, </w:t>
      </w:r>
      <w:r w:rsidRPr="00AE1C55">
        <w:rPr>
          <w:szCs w:val="24"/>
          <w:lang w:val="ro-RO"/>
        </w:rPr>
        <w:t>(H) 1966</w:t>
      </w:r>
      <w:r w:rsidRPr="00AE1C55">
        <w:rPr>
          <w:i/>
          <w:szCs w:val="24"/>
          <w:lang w:val="ro-RO"/>
        </w:rPr>
        <w:t xml:space="preserve"> Valea Loznei. </w:t>
      </w:r>
    </w:p>
    <w:p w14:paraId="3126F7EB" w14:textId="77777777" w:rsidR="00D63E25" w:rsidRPr="00AE1C55" w:rsidRDefault="00D63E25" w:rsidP="00D63E25">
      <w:pPr>
        <w:pStyle w:val="Indentcorptext"/>
        <w:spacing w:line="360" w:lineRule="auto"/>
        <w:ind w:firstLine="0"/>
        <w:rPr>
          <w:i/>
          <w:szCs w:val="24"/>
          <w:lang w:val="ro-RO"/>
        </w:rPr>
      </w:pPr>
      <w:r w:rsidRPr="00AE1C55">
        <w:rPr>
          <w:szCs w:val="24"/>
          <w:lang w:val="ro-RO"/>
        </w:rPr>
        <w:t xml:space="preserve">    </w:t>
      </w:r>
      <w:r w:rsidRPr="00AE1C55">
        <w:rPr>
          <w:szCs w:val="24"/>
          <w:lang w:val="ro-RO"/>
        </w:rPr>
        <w:tab/>
        <w:t xml:space="preserve">Atestarea satului are la origine </w:t>
      </w:r>
      <w:proofErr w:type="spellStart"/>
      <w:r w:rsidRPr="00AE1C55">
        <w:rPr>
          <w:szCs w:val="24"/>
          <w:lang w:val="ro-RO"/>
        </w:rPr>
        <w:t>acelaşi</w:t>
      </w:r>
      <w:proofErr w:type="spellEnd"/>
      <w:r w:rsidRPr="00AE1C55">
        <w:rPr>
          <w:szCs w:val="24"/>
          <w:lang w:val="ro-RO"/>
        </w:rPr>
        <w:t xml:space="preserve"> document din 1338, numele fiind compus din etimonul </w:t>
      </w:r>
      <w:proofErr w:type="spellStart"/>
      <w:r w:rsidRPr="00AE1C55">
        <w:rPr>
          <w:i/>
          <w:szCs w:val="24"/>
          <w:lang w:val="ro-RO"/>
        </w:rPr>
        <w:t>loza</w:t>
      </w:r>
      <w:proofErr w:type="spellEnd"/>
      <w:r w:rsidRPr="00AE1C55">
        <w:rPr>
          <w:szCs w:val="24"/>
          <w:lang w:val="ro-RO"/>
        </w:rPr>
        <w:t xml:space="preserve"> </w:t>
      </w:r>
      <w:proofErr w:type="spellStart"/>
      <w:r w:rsidRPr="00AE1C55">
        <w:rPr>
          <w:szCs w:val="24"/>
          <w:lang w:val="ro-RO"/>
        </w:rPr>
        <w:t>şi</w:t>
      </w:r>
      <w:proofErr w:type="spellEnd"/>
      <w:r w:rsidRPr="00AE1C55">
        <w:rPr>
          <w:szCs w:val="24"/>
          <w:lang w:val="ro-RO"/>
        </w:rPr>
        <w:t xml:space="preserve"> cuvântul maghiar </w:t>
      </w:r>
      <w:proofErr w:type="spellStart"/>
      <w:r w:rsidRPr="00AE1C55">
        <w:rPr>
          <w:i/>
          <w:szCs w:val="24"/>
          <w:lang w:val="ro-RO"/>
        </w:rPr>
        <w:t>patak</w:t>
      </w:r>
      <w:proofErr w:type="spellEnd"/>
      <w:r w:rsidRPr="00AE1C55">
        <w:rPr>
          <w:szCs w:val="24"/>
          <w:lang w:val="ro-RO"/>
        </w:rPr>
        <w:t xml:space="preserve"> cu </w:t>
      </w:r>
      <w:proofErr w:type="spellStart"/>
      <w:r w:rsidRPr="00AE1C55">
        <w:rPr>
          <w:szCs w:val="24"/>
          <w:lang w:val="ro-RO"/>
        </w:rPr>
        <w:t>înţelesul</w:t>
      </w:r>
      <w:proofErr w:type="spellEnd"/>
      <w:r w:rsidRPr="00AE1C55">
        <w:rPr>
          <w:szCs w:val="24"/>
          <w:lang w:val="ro-RO"/>
        </w:rPr>
        <w:t xml:space="preserve"> de </w:t>
      </w:r>
      <w:r w:rsidRPr="00AE1C55">
        <w:rPr>
          <w:i/>
          <w:szCs w:val="24"/>
          <w:lang w:val="ro-RO"/>
        </w:rPr>
        <w:t>pârâu, gârlă.</w:t>
      </w:r>
      <w:r w:rsidRPr="00AE1C55">
        <w:rPr>
          <w:szCs w:val="24"/>
          <w:lang w:val="ro-RO"/>
        </w:rPr>
        <w:t xml:space="preserve"> Mai târziu apare </w:t>
      </w:r>
      <w:proofErr w:type="spellStart"/>
      <w:r w:rsidRPr="00AE1C55">
        <w:rPr>
          <w:szCs w:val="24"/>
          <w:lang w:val="ro-RO"/>
        </w:rPr>
        <w:t>şi</w:t>
      </w:r>
      <w:proofErr w:type="spellEnd"/>
      <w:r w:rsidRPr="00AE1C55">
        <w:rPr>
          <w:szCs w:val="24"/>
          <w:lang w:val="ro-RO"/>
        </w:rPr>
        <w:t xml:space="preserve"> apelativul </w:t>
      </w:r>
      <w:proofErr w:type="spellStart"/>
      <w:r w:rsidRPr="00AE1C55">
        <w:rPr>
          <w:i/>
          <w:szCs w:val="24"/>
          <w:lang w:val="ro-RO"/>
        </w:rPr>
        <w:t>völgy</w:t>
      </w:r>
      <w:proofErr w:type="spellEnd"/>
      <w:r w:rsidRPr="00AE1C55">
        <w:rPr>
          <w:i/>
          <w:szCs w:val="24"/>
          <w:lang w:val="ro-RO"/>
        </w:rPr>
        <w:t xml:space="preserve">, </w:t>
      </w:r>
      <w:r w:rsidRPr="00AE1C55">
        <w:rPr>
          <w:szCs w:val="24"/>
          <w:lang w:val="ro-RO"/>
        </w:rPr>
        <w:t>însemnând</w:t>
      </w:r>
      <w:r w:rsidRPr="00AE1C55">
        <w:rPr>
          <w:i/>
          <w:szCs w:val="24"/>
          <w:lang w:val="ro-RO"/>
        </w:rPr>
        <w:t xml:space="preserve"> vale.</w:t>
      </w:r>
    </w:p>
    <w:p w14:paraId="3F01BECD" w14:textId="77777777" w:rsidR="00D63E25" w:rsidRPr="00AE1C55" w:rsidRDefault="00D63E25" w:rsidP="00D63E25">
      <w:pPr>
        <w:pStyle w:val="Indentcorptext"/>
        <w:ind w:firstLine="0"/>
        <w:rPr>
          <w:b/>
          <w:szCs w:val="24"/>
          <w:lang w:val="ro-RO"/>
        </w:rPr>
      </w:pPr>
    </w:p>
    <w:p w14:paraId="410187F1" w14:textId="77777777" w:rsidR="00D63E25" w:rsidRPr="00AE1C55" w:rsidRDefault="00D63E25" w:rsidP="00D63E25">
      <w:pPr>
        <w:pStyle w:val="Titlu3"/>
        <w:rPr>
          <w:sz w:val="28"/>
        </w:rPr>
      </w:pPr>
      <w:r w:rsidRPr="00AE1C55">
        <w:rPr>
          <w:sz w:val="28"/>
        </w:rPr>
        <w:t>1.1.4 SATUL CORMENIŞ</w:t>
      </w:r>
    </w:p>
    <w:p w14:paraId="72C8F307" w14:textId="77777777" w:rsidR="00D63E25" w:rsidRPr="00AE1C55" w:rsidRDefault="00D63E25" w:rsidP="00D63E25">
      <w:pPr>
        <w:pStyle w:val="Indentcorptext"/>
        <w:spacing w:line="360" w:lineRule="auto"/>
        <w:ind w:firstLine="0"/>
        <w:rPr>
          <w:szCs w:val="24"/>
          <w:lang w:val="ro-RO"/>
        </w:rPr>
      </w:pPr>
      <w:r w:rsidRPr="00AE1C55">
        <w:rPr>
          <w:szCs w:val="24"/>
          <w:lang w:val="ro-RO"/>
        </w:rPr>
        <w:t xml:space="preserve">     </w:t>
      </w:r>
      <w:r w:rsidRPr="00AE1C55">
        <w:rPr>
          <w:szCs w:val="24"/>
          <w:lang w:val="ro-RO"/>
        </w:rPr>
        <w:tab/>
        <w:t xml:space="preserve">Sat  </w:t>
      </w:r>
      <w:proofErr w:type="spellStart"/>
      <w:r w:rsidRPr="00AE1C55">
        <w:rPr>
          <w:szCs w:val="24"/>
          <w:lang w:val="ro-RO"/>
        </w:rPr>
        <w:t>aparţinând</w:t>
      </w:r>
      <w:proofErr w:type="spellEnd"/>
      <w:r w:rsidRPr="00AE1C55">
        <w:rPr>
          <w:szCs w:val="24"/>
          <w:lang w:val="ro-RO"/>
        </w:rPr>
        <w:t xml:space="preserve"> comunei Lozna,  se află pe  drumul </w:t>
      </w:r>
      <w:proofErr w:type="spellStart"/>
      <w:r w:rsidRPr="00AE1C55">
        <w:rPr>
          <w:szCs w:val="24"/>
          <w:lang w:val="ro-RO"/>
        </w:rPr>
        <w:t>judeţen</w:t>
      </w:r>
      <w:proofErr w:type="spellEnd"/>
      <w:r w:rsidRPr="00AE1C55">
        <w:rPr>
          <w:szCs w:val="24"/>
          <w:lang w:val="ro-RO"/>
        </w:rPr>
        <w:t xml:space="preserve"> DJ 109E, la o </w:t>
      </w:r>
      <w:proofErr w:type="spellStart"/>
      <w:r w:rsidRPr="00AE1C55">
        <w:rPr>
          <w:szCs w:val="24"/>
          <w:lang w:val="ro-RO"/>
        </w:rPr>
        <w:t>distanţă</w:t>
      </w:r>
      <w:proofErr w:type="spellEnd"/>
      <w:r w:rsidRPr="00AE1C55">
        <w:rPr>
          <w:szCs w:val="24"/>
          <w:lang w:val="ro-RO"/>
        </w:rPr>
        <w:t xml:space="preserve"> de cca 5 Km de centrul comunei. Este </w:t>
      </w:r>
      <w:proofErr w:type="spellStart"/>
      <w:r w:rsidRPr="00AE1C55">
        <w:rPr>
          <w:szCs w:val="24"/>
          <w:lang w:val="ro-RO"/>
        </w:rPr>
        <w:t>stăbătut</w:t>
      </w:r>
      <w:proofErr w:type="spellEnd"/>
      <w:r w:rsidRPr="00AE1C55">
        <w:rPr>
          <w:szCs w:val="24"/>
          <w:lang w:val="ro-RO"/>
        </w:rPr>
        <w:t xml:space="preserve"> de Valea Mare care se varsă în </w:t>
      </w:r>
      <w:proofErr w:type="spellStart"/>
      <w:r w:rsidRPr="00AE1C55">
        <w:rPr>
          <w:szCs w:val="24"/>
          <w:lang w:val="ro-RO"/>
        </w:rPr>
        <w:t>Someş</w:t>
      </w:r>
      <w:proofErr w:type="spellEnd"/>
      <w:r w:rsidRPr="00AE1C55">
        <w:rPr>
          <w:szCs w:val="24"/>
          <w:lang w:val="ro-RO"/>
        </w:rPr>
        <w:t xml:space="preserve"> nu departe de sat.</w:t>
      </w:r>
    </w:p>
    <w:p w14:paraId="22204284" w14:textId="77777777" w:rsidR="00D63E25" w:rsidRPr="00AE1C55" w:rsidRDefault="00D63E25" w:rsidP="00D63E25">
      <w:pPr>
        <w:pStyle w:val="Indentcorptext"/>
        <w:spacing w:line="360" w:lineRule="auto"/>
        <w:ind w:firstLine="0"/>
        <w:rPr>
          <w:i/>
          <w:szCs w:val="24"/>
          <w:lang w:val="ro-RO"/>
        </w:rPr>
      </w:pPr>
      <w:r w:rsidRPr="00AE1C55">
        <w:rPr>
          <w:szCs w:val="24"/>
          <w:lang w:val="ro-RO"/>
        </w:rPr>
        <w:t xml:space="preserve">     </w:t>
      </w:r>
      <w:r w:rsidRPr="00AE1C55">
        <w:rPr>
          <w:szCs w:val="24"/>
          <w:lang w:val="ro-RO"/>
        </w:rPr>
        <w:tab/>
        <w:t xml:space="preserve">În anul 2002 avea 230 de locuitori, 114 </w:t>
      </w:r>
      <w:proofErr w:type="spellStart"/>
      <w:r w:rsidRPr="00AE1C55">
        <w:rPr>
          <w:szCs w:val="24"/>
          <w:lang w:val="ro-RO"/>
        </w:rPr>
        <w:t>bărbaţi</w:t>
      </w:r>
      <w:proofErr w:type="spellEnd"/>
      <w:r w:rsidRPr="00AE1C55">
        <w:rPr>
          <w:szCs w:val="24"/>
          <w:lang w:val="ro-RO"/>
        </w:rPr>
        <w:t xml:space="preserve"> </w:t>
      </w:r>
      <w:proofErr w:type="spellStart"/>
      <w:r w:rsidRPr="00AE1C55">
        <w:rPr>
          <w:szCs w:val="24"/>
          <w:lang w:val="ro-RO"/>
        </w:rPr>
        <w:t>şi</w:t>
      </w:r>
      <w:proofErr w:type="spellEnd"/>
      <w:r w:rsidRPr="00AE1C55">
        <w:rPr>
          <w:szCs w:val="24"/>
          <w:lang w:val="ro-RO"/>
        </w:rPr>
        <w:t xml:space="preserve"> 116 femei. Este atestat documentar din 1554 cu numele de </w:t>
      </w:r>
      <w:proofErr w:type="spellStart"/>
      <w:r w:rsidRPr="00AE1C55">
        <w:rPr>
          <w:i/>
          <w:szCs w:val="24"/>
          <w:lang w:val="ro-RO"/>
        </w:rPr>
        <w:t>Kodmenes</w:t>
      </w:r>
      <w:proofErr w:type="spellEnd"/>
      <w:r w:rsidRPr="00AE1C55">
        <w:rPr>
          <w:szCs w:val="24"/>
          <w:lang w:val="ro-RO"/>
        </w:rPr>
        <w:t xml:space="preserve">, 1560 </w:t>
      </w:r>
      <w:proofErr w:type="spellStart"/>
      <w:r w:rsidRPr="00AE1C55">
        <w:rPr>
          <w:i/>
          <w:szCs w:val="24"/>
          <w:lang w:val="ro-RO"/>
        </w:rPr>
        <w:t>Ködménes</w:t>
      </w:r>
      <w:proofErr w:type="spellEnd"/>
      <w:r w:rsidRPr="00AE1C55">
        <w:rPr>
          <w:szCs w:val="24"/>
          <w:lang w:val="ro-RO"/>
        </w:rPr>
        <w:t xml:space="preserve">, 1591 </w:t>
      </w:r>
      <w:proofErr w:type="spellStart"/>
      <w:r w:rsidRPr="00AE1C55">
        <w:rPr>
          <w:i/>
          <w:szCs w:val="24"/>
          <w:lang w:val="ro-RO"/>
        </w:rPr>
        <w:t>Keodmeoneos</w:t>
      </w:r>
      <w:proofErr w:type="spellEnd"/>
      <w:r w:rsidRPr="00AE1C55">
        <w:rPr>
          <w:szCs w:val="24"/>
          <w:lang w:val="ro-RO"/>
        </w:rPr>
        <w:t xml:space="preserve"> (Kadar IV.470) 1733 </w:t>
      </w:r>
      <w:proofErr w:type="spellStart"/>
      <w:r w:rsidRPr="00AE1C55">
        <w:rPr>
          <w:i/>
          <w:szCs w:val="24"/>
          <w:lang w:val="ro-RO"/>
        </w:rPr>
        <w:t>Ködmönös</w:t>
      </w:r>
      <w:proofErr w:type="spellEnd"/>
      <w:r w:rsidRPr="00AE1C55">
        <w:rPr>
          <w:szCs w:val="24"/>
          <w:lang w:val="ro-RO"/>
        </w:rPr>
        <w:t xml:space="preserve"> (</w:t>
      </w:r>
      <w:proofErr w:type="spellStart"/>
      <w:r w:rsidRPr="00AE1C55">
        <w:rPr>
          <w:szCs w:val="24"/>
          <w:lang w:val="ro-RO"/>
        </w:rPr>
        <w:t>c.K</w:t>
      </w:r>
      <w:proofErr w:type="spellEnd"/>
      <w:r w:rsidRPr="00AE1C55">
        <w:rPr>
          <w:szCs w:val="24"/>
          <w:lang w:val="ro-RO"/>
        </w:rPr>
        <w:t xml:space="preserve">.), 1850 </w:t>
      </w:r>
      <w:proofErr w:type="spellStart"/>
      <w:r w:rsidRPr="00AE1C55">
        <w:rPr>
          <w:i/>
          <w:szCs w:val="24"/>
          <w:lang w:val="ro-RO"/>
        </w:rPr>
        <w:t>Kodmenisu</w:t>
      </w:r>
      <w:proofErr w:type="spellEnd"/>
      <w:r w:rsidRPr="00AE1C55">
        <w:rPr>
          <w:i/>
          <w:szCs w:val="24"/>
          <w:lang w:val="ro-RO"/>
        </w:rPr>
        <w:t>,</w:t>
      </w:r>
      <w:r w:rsidRPr="00AE1C55">
        <w:rPr>
          <w:szCs w:val="24"/>
          <w:lang w:val="ro-RO"/>
        </w:rPr>
        <w:t xml:space="preserve"> 1854 </w:t>
      </w:r>
      <w:proofErr w:type="spellStart"/>
      <w:r w:rsidRPr="00AE1C55">
        <w:rPr>
          <w:i/>
          <w:szCs w:val="24"/>
          <w:lang w:val="ro-RO"/>
        </w:rPr>
        <w:t>Ködmönös</w:t>
      </w:r>
      <w:proofErr w:type="spellEnd"/>
      <w:r w:rsidRPr="00AE1C55">
        <w:rPr>
          <w:i/>
          <w:szCs w:val="24"/>
          <w:lang w:val="ro-RO"/>
        </w:rPr>
        <w:t xml:space="preserve">, </w:t>
      </w:r>
      <w:proofErr w:type="spellStart"/>
      <w:r w:rsidRPr="00AE1C55">
        <w:rPr>
          <w:i/>
          <w:szCs w:val="24"/>
          <w:lang w:val="ro-RO"/>
        </w:rPr>
        <w:t>Codmeniş</w:t>
      </w:r>
      <w:proofErr w:type="spellEnd"/>
      <w:r w:rsidRPr="00AE1C55">
        <w:rPr>
          <w:szCs w:val="24"/>
          <w:lang w:val="ro-RO"/>
        </w:rPr>
        <w:t xml:space="preserve"> 1900 </w:t>
      </w:r>
      <w:proofErr w:type="spellStart"/>
      <w:r w:rsidRPr="00AE1C55">
        <w:rPr>
          <w:i/>
          <w:szCs w:val="24"/>
          <w:lang w:val="ro-RO"/>
        </w:rPr>
        <w:t>Cudmeniş</w:t>
      </w:r>
      <w:proofErr w:type="spellEnd"/>
      <w:r w:rsidRPr="00AE1C55">
        <w:rPr>
          <w:i/>
          <w:szCs w:val="24"/>
          <w:lang w:val="ro-RO"/>
        </w:rPr>
        <w:t xml:space="preserve">, </w:t>
      </w:r>
      <w:r w:rsidRPr="00AE1C55">
        <w:rPr>
          <w:b/>
          <w:szCs w:val="24"/>
          <w:lang w:val="ro-RO"/>
        </w:rPr>
        <w:t>1930</w:t>
      </w:r>
      <w:r w:rsidRPr="00AE1C55">
        <w:rPr>
          <w:i/>
          <w:szCs w:val="24"/>
          <w:lang w:val="ro-RO"/>
        </w:rPr>
        <w:t xml:space="preserve"> </w:t>
      </w:r>
      <w:proofErr w:type="spellStart"/>
      <w:r w:rsidRPr="00AE1C55">
        <w:rPr>
          <w:i/>
          <w:szCs w:val="24"/>
          <w:lang w:val="ro-RO"/>
        </w:rPr>
        <w:t>Cormeniş</w:t>
      </w:r>
      <w:proofErr w:type="spellEnd"/>
      <w:r w:rsidRPr="00AE1C55">
        <w:rPr>
          <w:i/>
          <w:szCs w:val="24"/>
          <w:lang w:val="ro-RO"/>
        </w:rPr>
        <w:t>.</w:t>
      </w:r>
    </w:p>
    <w:p w14:paraId="4AA475E1" w14:textId="77777777" w:rsidR="00D63E25" w:rsidRPr="00AE1C55" w:rsidRDefault="00D63E25" w:rsidP="00D63E25">
      <w:pPr>
        <w:pStyle w:val="Indentcorptext"/>
        <w:spacing w:line="360" w:lineRule="auto"/>
        <w:ind w:firstLine="0"/>
        <w:rPr>
          <w:color w:val="000000"/>
          <w:szCs w:val="24"/>
          <w:lang w:val="ro-RO"/>
        </w:rPr>
      </w:pPr>
      <w:r w:rsidRPr="00AE1C55">
        <w:rPr>
          <w:szCs w:val="24"/>
          <w:lang w:val="ro-RO"/>
        </w:rPr>
        <w:t xml:space="preserve">      </w:t>
      </w:r>
      <w:r w:rsidRPr="00AE1C55">
        <w:rPr>
          <w:szCs w:val="24"/>
          <w:lang w:val="ro-RO"/>
        </w:rPr>
        <w:tab/>
        <w:t xml:space="preserve">Toponimul </w:t>
      </w:r>
      <w:proofErr w:type="spellStart"/>
      <w:r w:rsidRPr="00AE1C55">
        <w:rPr>
          <w:szCs w:val="24"/>
          <w:lang w:val="ro-RO"/>
        </w:rPr>
        <w:t>Cormeniş</w:t>
      </w:r>
      <w:proofErr w:type="spellEnd"/>
      <w:r w:rsidRPr="00AE1C55">
        <w:rPr>
          <w:color w:val="000000"/>
          <w:szCs w:val="24"/>
          <w:lang w:val="ro-RO"/>
        </w:rPr>
        <w:t xml:space="preserve"> este greu de explicat pentru că </w:t>
      </w:r>
      <w:proofErr w:type="spellStart"/>
      <w:r w:rsidRPr="00AE1C55">
        <w:rPr>
          <w:color w:val="000000"/>
          <w:szCs w:val="24"/>
          <w:lang w:val="ro-RO"/>
        </w:rPr>
        <w:t>însăşi</w:t>
      </w:r>
      <w:proofErr w:type="spellEnd"/>
      <w:r w:rsidRPr="00AE1C55">
        <w:rPr>
          <w:color w:val="000000"/>
          <w:szCs w:val="24"/>
          <w:lang w:val="ro-RO"/>
        </w:rPr>
        <w:t xml:space="preserve"> formarea cuvântului în limba maghiară veche ridică cel </w:t>
      </w:r>
      <w:proofErr w:type="spellStart"/>
      <w:r w:rsidRPr="00AE1C55">
        <w:rPr>
          <w:color w:val="000000"/>
          <w:szCs w:val="24"/>
          <w:lang w:val="ro-RO"/>
        </w:rPr>
        <w:t>puţin</w:t>
      </w:r>
      <w:proofErr w:type="spellEnd"/>
      <w:r w:rsidRPr="00AE1C55">
        <w:rPr>
          <w:color w:val="000000"/>
          <w:szCs w:val="24"/>
          <w:lang w:val="ro-RO"/>
        </w:rPr>
        <w:t xml:space="preserve"> o problemă. Dacă acest cuvânt era compus, ce-ar fi putut însemna el?  Să nu uităm că atestarea are loc la jumătatea secolului al XVI-lea, când redarea în scris a fonemelor este mult mai aproape de realitate </w:t>
      </w:r>
      <w:proofErr w:type="spellStart"/>
      <w:r w:rsidRPr="00AE1C55">
        <w:rPr>
          <w:color w:val="000000"/>
          <w:szCs w:val="24"/>
          <w:lang w:val="ro-RO"/>
        </w:rPr>
        <w:t>şi</w:t>
      </w:r>
      <w:proofErr w:type="spellEnd"/>
      <w:r w:rsidRPr="00AE1C55">
        <w:rPr>
          <w:color w:val="000000"/>
          <w:szCs w:val="24"/>
          <w:lang w:val="ro-RO"/>
        </w:rPr>
        <w:t xml:space="preserve"> mai ales în cazul când cuvântul nu putea fi tradus. Cuvântul este deci de origine incertă.</w:t>
      </w:r>
    </w:p>
    <w:p w14:paraId="224B0DDC" w14:textId="77777777" w:rsidR="00D63E25" w:rsidRPr="00AE1C55" w:rsidRDefault="00D63E25" w:rsidP="00D63E25">
      <w:pPr>
        <w:pStyle w:val="Indentcorptext"/>
        <w:spacing w:line="360" w:lineRule="auto"/>
        <w:ind w:firstLine="0"/>
        <w:rPr>
          <w:rStyle w:val="def"/>
          <w:color w:val="000000"/>
          <w:szCs w:val="24"/>
          <w:lang w:val="ro-RO"/>
        </w:rPr>
      </w:pPr>
      <w:r w:rsidRPr="00AE1C55">
        <w:rPr>
          <w:color w:val="000000"/>
          <w:szCs w:val="24"/>
          <w:lang w:val="ro-RO"/>
        </w:rPr>
        <w:t xml:space="preserve">     </w:t>
      </w:r>
      <w:r w:rsidRPr="00AE1C55">
        <w:rPr>
          <w:color w:val="000000"/>
          <w:szCs w:val="24"/>
          <w:lang w:val="ro-RO"/>
        </w:rPr>
        <w:tab/>
        <w:t xml:space="preserve">Dacă am face apel la slavul </w:t>
      </w:r>
      <w:proofErr w:type="spellStart"/>
      <w:r w:rsidRPr="00AE1C55">
        <w:rPr>
          <w:i/>
          <w:color w:val="000000"/>
          <w:szCs w:val="24"/>
          <w:lang w:val="ro-RO"/>
        </w:rPr>
        <w:t>krümilo</w:t>
      </w:r>
      <w:proofErr w:type="spellEnd"/>
      <w:r w:rsidRPr="00AE1C55">
        <w:rPr>
          <w:color w:val="000000"/>
          <w:szCs w:val="24"/>
          <w:lang w:val="ro-RO"/>
        </w:rPr>
        <w:t xml:space="preserve"> am ajunge </w:t>
      </w:r>
      <w:proofErr w:type="spellStart"/>
      <w:r w:rsidRPr="00AE1C55">
        <w:rPr>
          <w:color w:val="000000"/>
          <w:szCs w:val="24"/>
          <w:lang w:val="ro-RO"/>
        </w:rPr>
        <w:t>uşor</w:t>
      </w:r>
      <w:proofErr w:type="spellEnd"/>
      <w:r w:rsidRPr="00AE1C55">
        <w:rPr>
          <w:color w:val="000000"/>
          <w:szCs w:val="24"/>
          <w:lang w:val="ro-RO"/>
        </w:rPr>
        <w:t xml:space="preserve"> la cuvântul </w:t>
      </w:r>
      <w:proofErr w:type="spellStart"/>
      <w:r w:rsidRPr="00AE1C55">
        <w:rPr>
          <w:i/>
          <w:color w:val="000000"/>
          <w:szCs w:val="24"/>
          <w:lang w:val="ro-RO"/>
        </w:rPr>
        <w:t>cîrmă</w:t>
      </w:r>
      <w:proofErr w:type="spellEnd"/>
      <w:r w:rsidRPr="00AE1C55">
        <w:rPr>
          <w:i/>
          <w:color w:val="000000"/>
          <w:szCs w:val="24"/>
          <w:lang w:val="ro-RO"/>
        </w:rPr>
        <w:t xml:space="preserve"> </w:t>
      </w:r>
      <w:proofErr w:type="spellStart"/>
      <w:r w:rsidRPr="00AE1C55">
        <w:rPr>
          <w:color w:val="000000"/>
          <w:szCs w:val="24"/>
          <w:lang w:val="ro-RO"/>
        </w:rPr>
        <w:t>şi</w:t>
      </w:r>
      <w:proofErr w:type="spellEnd"/>
      <w:r w:rsidRPr="00AE1C55">
        <w:rPr>
          <w:color w:val="000000"/>
          <w:szCs w:val="24"/>
          <w:lang w:val="ro-RO"/>
        </w:rPr>
        <w:t xml:space="preserve"> verbul </w:t>
      </w:r>
      <w:r w:rsidRPr="00AE1C55">
        <w:rPr>
          <w:i/>
          <w:color w:val="000000"/>
          <w:szCs w:val="24"/>
          <w:lang w:val="ro-RO"/>
        </w:rPr>
        <w:t xml:space="preserve">a </w:t>
      </w:r>
      <w:proofErr w:type="spellStart"/>
      <w:r w:rsidRPr="00AE1C55">
        <w:rPr>
          <w:i/>
          <w:color w:val="000000"/>
          <w:szCs w:val="24"/>
          <w:lang w:val="ro-RO"/>
        </w:rPr>
        <w:t>cîrmi</w:t>
      </w:r>
      <w:proofErr w:type="spellEnd"/>
      <w:r w:rsidRPr="00AE1C55">
        <w:rPr>
          <w:i/>
          <w:color w:val="000000"/>
          <w:szCs w:val="24"/>
          <w:lang w:val="ro-RO"/>
        </w:rPr>
        <w:t>,</w:t>
      </w:r>
      <w:r w:rsidRPr="00AE1C55">
        <w:rPr>
          <w:color w:val="000000"/>
          <w:szCs w:val="24"/>
          <w:lang w:val="ro-RO"/>
        </w:rPr>
        <w:t xml:space="preserve"> </w:t>
      </w:r>
      <w:proofErr w:type="spellStart"/>
      <w:r w:rsidRPr="00AE1C55">
        <w:rPr>
          <w:color w:val="000000"/>
          <w:szCs w:val="24"/>
          <w:lang w:val="ro-RO"/>
        </w:rPr>
        <w:t>şi</w:t>
      </w:r>
      <w:proofErr w:type="spellEnd"/>
      <w:r w:rsidRPr="00AE1C55">
        <w:rPr>
          <w:color w:val="000000"/>
          <w:szCs w:val="24"/>
          <w:lang w:val="ro-RO"/>
        </w:rPr>
        <w:t xml:space="preserve"> de asemenea </w:t>
      </w:r>
      <w:proofErr w:type="spellStart"/>
      <w:r w:rsidRPr="00AE1C55">
        <w:rPr>
          <w:color w:val="000000"/>
          <w:szCs w:val="24"/>
          <w:lang w:val="ro-RO"/>
        </w:rPr>
        <w:t>sb</w:t>
      </w:r>
      <w:proofErr w:type="spellEnd"/>
      <w:r w:rsidRPr="00AE1C55">
        <w:rPr>
          <w:color w:val="000000"/>
          <w:szCs w:val="24"/>
          <w:lang w:val="ro-RO"/>
        </w:rPr>
        <w:t xml:space="preserve">. </w:t>
      </w:r>
      <w:proofErr w:type="spellStart"/>
      <w:r w:rsidRPr="00AE1C55">
        <w:rPr>
          <w:i/>
          <w:color w:val="000000"/>
          <w:szCs w:val="24"/>
          <w:lang w:val="ro-RO"/>
        </w:rPr>
        <w:t>korman</w:t>
      </w:r>
      <w:proofErr w:type="spellEnd"/>
      <w:r w:rsidRPr="00AE1C55">
        <w:rPr>
          <w:color w:val="000000"/>
          <w:szCs w:val="24"/>
          <w:lang w:val="ro-RO"/>
        </w:rPr>
        <w:t xml:space="preserve">, rus. </w:t>
      </w:r>
      <w:proofErr w:type="spellStart"/>
      <w:r w:rsidRPr="00AE1C55">
        <w:rPr>
          <w:i/>
          <w:color w:val="000000"/>
          <w:szCs w:val="24"/>
          <w:lang w:val="ro-RO"/>
        </w:rPr>
        <w:t>kormilo</w:t>
      </w:r>
      <w:proofErr w:type="spellEnd"/>
      <w:r w:rsidRPr="00AE1C55">
        <w:rPr>
          <w:i/>
          <w:color w:val="000000"/>
          <w:szCs w:val="24"/>
          <w:lang w:val="ro-RO"/>
        </w:rPr>
        <w:t xml:space="preserve">, </w:t>
      </w:r>
      <w:r w:rsidRPr="00AE1C55">
        <w:rPr>
          <w:color w:val="000000"/>
          <w:szCs w:val="24"/>
          <w:lang w:val="ro-RO"/>
        </w:rPr>
        <w:t xml:space="preserve">de unde </w:t>
      </w:r>
      <w:proofErr w:type="spellStart"/>
      <w:r w:rsidRPr="00AE1C55">
        <w:rPr>
          <w:color w:val="000000"/>
          <w:szCs w:val="24"/>
          <w:lang w:val="ro-RO"/>
        </w:rPr>
        <w:t>şi</w:t>
      </w:r>
      <w:proofErr w:type="spellEnd"/>
      <w:r w:rsidRPr="00AE1C55">
        <w:rPr>
          <w:color w:val="000000"/>
          <w:szCs w:val="24"/>
          <w:lang w:val="ro-RO"/>
        </w:rPr>
        <w:t xml:space="preserve"> cuvântul maghiar  </w:t>
      </w:r>
      <w:proofErr w:type="spellStart"/>
      <w:r w:rsidRPr="00AE1C55">
        <w:rPr>
          <w:i/>
          <w:color w:val="000000"/>
          <w:szCs w:val="24"/>
          <w:lang w:val="ro-RO"/>
        </w:rPr>
        <w:t>kormány</w:t>
      </w:r>
      <w:proofErr w:type="spellEnd"/>
      <w:r w:rsidRPr="00AE1C55">
        <w:rPr>
          <w:i/>
          <w:color w:val="000000"/>
          <w:szCs w:val="24"/>
          <w:lang w:val="ro-RO"/>
        </w:rPr>
        <w:t>,</w:t>
      </w:r>
      <w:r w:rsidRPr="00AE1C55">
        <w:rPr>
          <w:color w:val="000000"/>
          <w:szCs w:val="24"/>
          <w:lang w:val="ro-RO"/>
        </w:rPr>
        <w:t xml:space="preserve"> intrat în limba română cu </w:t>
      </w:r>
      <w:proofErr w:type="spellStart"/>
      <w:r w:rsidRPr="00AE1C55">
        <w:rPr>
          <w:color w:val="000000"/>
          <w:szCs w:val="24"/>
          <w:lang w:val="ro-RO"/>
        </w:rPr>
        <w:t>înţelesul</w:t>
      </w:r>
      <w:proofErr w:type="spellEnd"/>
      <w:r w:rsidRPr="00AE1C55">
        <w:rPr>
          <w:color w:val="000000"/>
          <w:szCs w:val="24"/>
          <w:lang w:val="ro-RO"/>
        </w:rPr>
        <w:t xml:space="preserve"> de </w:t>
      </w:r>
      <w:r w:rsidRPr="00AE1C55">
        <w:rPr>
          <w:i/>
          <w:color w:val="000000"/>
          <w:szCs w:val="24"/>
          <w:lang w:val="ro-RO"/>
        </w:rPr>
        <w:t xml:space="preserve">cârmă, cârmi, cârmuire </w:t>
      </w:r>
      <w:r w:rsidRPr="00AE1C55">
        <w:rPr>
          <w:rStyle w:val="def"/>
          <w:color w:val="000000"/>
          <w:szCs w:val="24"/>
          <w:lang w:val="ro-RO"/>
        </w:rPr>
        <w:t xml:space="preserve">(Cihac, II, 493; </w:t>
      </w:r>
      <w:proofErr w:type="spellStart"/>
      <w:r w:rsidRPr="00AE1C55">
        <w:rPr>
          <w:rStyle w:val="def"/>
          <w:color w:val="000000"/>
          <w:szCs w:val="24"/>
          <w:lang w:val="ro-RO"/>
        </w:rPr>
        <w:t>Cancel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 13; DAR; </w:t>
      </w:r>
      <w:proofErr w:type="spellStart"/>
      <w:r w:rsidRPr="00AE1C55">
        <w:rPr>
          <w:rStyle w:val="def"/>
          <w:color w:val="000000"/>
          <w:szCs w:val="24"/>
          <w:lang w:val="ro-RO"/>
        </w:rPr>
        <w:t>Gáldi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, </w:t>
      </w:r>
      <w:proofErr w:type="spellStart"/>
      <w:r w:rsidRPr="00AE1C55">
        <w:rPr>
          <w:rStyle w:val="def"/>
          <w:i/>
          <w:iCs/>
          <w:color w:val="000000"/>
          <w:szCs w:val="24"/>
          <w:lang w:val="ro-RO"/>
        </w:rPr>
        <w:t>Dict</w:t>
      </w:r>
      <w:proofErr w:type="spellEnd"/>
      <w:r w:rsidRPr="00AE1C55">
        <w:rPr>
          <w:rStyle w:val="def"/>
          <w:i/>
          <w:iCs/>
          <w:color w:val="000000"/>
          <w:szCs w:val="24"/>
          <w:lang w:val="ro-RO"/>
        </w:rPr>
        <w:t>.,</w:t>
      </w:r>
      <w:r w:rsidRPr="00AE1C55">
        <w:rPr>
          <w:rStyle w:val="def"/>
          <w:color w:val="000000"/>
          <w:szCs w:val="24"/>
          <w:lang w:val="ro-RO"/>
        </w:rPr>
        <w:t xml:space="preserve"> 88),  </w:t>
      </w:r>
    </w:p>
    <w:p w14:paraId="345F7196" w14:textId="77777777" w:rsidR="00D63E25" w:rsidRPr="00AE1C55" w:rsidRDefault="00D63E25" w:rsidP="00D63E25">
      <w:pPr>
        <w:pStyle w:val="Indentcorptext"/>
        <w:spacing w:line="360" w:lineRule="auto"/>
        <w:ind w:firstLine="0"/>
        <w:rPr>
          <w:rStyle w:val="def"/>
          <w:color w:val="000000"/>
          <w:szCs w:val="24"/>
          <w:lang w:val="ro-RO"/>
        </w:rPr>
      </w:pPr>
      <w:r w:rsidRPr="00AE1C55">
        <w:rPr>
          <w:rStyle w:val="def"/>
          <w:color w:val="000000"/>
          <w:szCs w:val="24"/>
          <w:lang w:val="ro-RO"/>
        </w:rPr>
        <w:t xml:space="preserve">       </w:t>
      </w:r>
      <w:r w:rsidRPr="00AE1C55">
        <w:rPr>
          <w:rStyle w:val="def"/>
          <w:color w:val="000000"/>
          <w:szCs w:val="24"/>
          <w:lang w:val="ro-RO"/>
        </w:rPr>
        <w:tab/>
        <w:t xml:space="preserve">1. </w:t>
      </w:r>
      <w:proofErr w:type="spellStart"/>
      <w:r w:rsidRPr="00AE1C55">
        <w:rPr>
          <w:rStyle w:val="def"/>
          <w:color w:val="000000"/>
          <w:szCs w:val="24"/>
          <w:lang w:val="ro-RO"/>
        </w:rPr>
        <w:t>Cormeniş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 este acea parte a plugului care răstoarnă brazdele, răsturnătoare </w:t>
      </w:r>
    </w:p>
    <w:p w14:paraId="4C9557F7" w14:textId="77777777" w:rsidR="00D63E25" w:rsidRPr="00AE1C55" w:rsidRDefault="00D63E25" w:rsidP="00D63E25">
      <w:pPr>
        <w:pStyle w:val="Indentcorptext"/>
        <w:spacing w:line="360" w:lineRule="auto"/>
        <w:ind w:firstLine="0"/>
        <w:rPr>
          <w:rStyle w:val="def"/>
          <w:color w:val="000000"/>
          <w:szCs w:val="24"/>
          <w:lang w:val="ro-RO"/>
        </w:rPr>
      </w:pPr>
      <w:r w:rsidRPr="00AE1C55">
        <w:rPr>
          <w:rStyle w:val="def"/>
          <w:color w:val="000000"/>
          <w:szCs w:val="24"/>
          <w:lang w:val="ro-RO"/>
        </w:rPr>
        <w:tab/>
        <w:t>2. La moara de apă, stavilă</w:t>
      </w:r>
    </w:p>
    <w:p w14:paraId="185C7BB8" w14:textId="77777777" w:rsidR="00D63E25" w:rsidRPr="00AE1C55" w:rsidRDefault="00D63E25" w:rsidP="00D63E25">
      <w:pPr>
        <w:pStyle w:val="Indentcorptext"/>
        <w:spacing w:line="360" w:lineRule="auto"/>
        <w:ind w:firstLine="0"/>
        <w:rPr>
          <w:rStyle w:val="def"/>
          <w:color w:val="000000"/>
          <w:szCs w:val="24"/>
          <w:lang w:val="ro-RO"/>
        </w:rPr>
      </w:pPr>
      <w:r w:rsidRPr="00AE1C55">
        <w:rPr>
          <w:rStyle w:val="def"/>
          <w:color w:val="000000"/>
          <w:szCs w:val="24"/>
          <w:lang w:val="ro-RO"/>
        </w:rPr>
        <w:tab/>
        <w:t xml:space="preserve">3. Catarg. Deci acea unealtă, obiect, care conduce, </w:t>
      </w:r>
      <w:proofErr w:type="spellStart"/>
      <w:r w:rsidRPr="00AE1C55">
        <w:rPr>
          <w:rStyle w:val="def"/>
          <w:color w:val="000000"/>
          <w:szCs w:val="24"/>
          <w:lang w:val="ro-RO"/>
        </w:rPr>
        <w:t>cîrmuieşte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 ori </w:t>
      </w:r>
      <w:proofErr w:type="spellStart"/>
      <w:r w:rsidRPr="00AE1C55">
        <w:rPr>
          <w:rStyle w:val="def"/>
          <w:color w:val="000000"/>
          <w:szCs w:val="24"/>
          <w:lang w:val="ro-RO"/>
        </w:rPr>
        <w:t>opreşte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 mersul pentru a croi alt drum.</w:t>
      </w:r>
    </w:p>
    <w:p w14:paraId="2F030548" w14:textId="77777777" w:rsidR="00D63E25" w:rsidRPr="00AE1C55" w:rsidRDefault="00D63E25" w:rsidP="00D63E25">
      <w:pPr>
        <w:pStyle w:val="Indentcorptext"/>
        <w:spacing w:line="360" w:lineRule="auto"/>
        <w:ind w:firstLine="0"/>
        <w:rPr>
          <w:rStyle w:val="def"/>
          <w:color w:val="000000"/>
          <w:szCs w:val="24"/>
          <w:lang w:val="ro-RO"/>
        </w:rPr>
      </w:pPr>
      <w:r w:rsidRPr="00AE1C55">
        <w:rPr>
          <w:rStyle w:val="def"/>
          <w:color w:val="000000"/>
          <w:szCs w:val="24"/>
          <w:lang w:val="ro-RO"/>
        </w:rPr>
        <w:t xml:space="preserve">        </w:t>
      </w:r>
      <w:r w:rsidRPr="00AE1C55">
        <w:rPr>
          <w:rStyle w:val="def"/>
          <w:color w:val="000000"/>
          <w:szCs w:val="24"/>
          <w:lang w:val="ro-RO"/>
        </w:rPr>
        <w:tab/>
        <w:t xml:space="preserve">Prof. </w:t>
      </w:r>
      <w:proofErr w:type="spellStart"/>
      <w:r w:rsidRPr="00AE1C55">
        <w:rPr>
          <w:rStyle w:val="def"/>
          <w:color w:val="000000"/>
          <w:szCs w:val="24"/>
          <w:lang w:val="ro-RO"/>
        </w:rPr>
        <w:t>Dr.Gh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. </w:t>
      </w:r>
      <w:proofErr w:type="spellStart"/>
      <w:r w:rsidRPr="00AE1C55">
        <w:rPr>
          <w:rStyle w:val="def"/>
          <w:color w:val="000000"/>
          <w:szCs w:val="24"/>
          <w:lang w:val="ro-RO"/>
        </w:rPr>
        <w:t>Chende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 Roman în </w:t>
      </w:r>
      <w:proofErr w:type="spellStart"/>
      <w:r w:rsidRPr="00AE1C55">
        <w:rPr>
          <w:rStyle w:val="def"/>
          <w:color w:val="000000"/>
          <w:szCs w:val="24"/>
          <w:lang w:val="ro-RO"/>
        </w:rPr>
        <w:t>Dicţionarul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 Etimologic al </w:t>
      </w:r>
      <w:proofErr w:type="spellStart"/>
      <w:r w:rsidRPr="00AE1C55">
        <w:rPr>
          <w:rStyle w:val="def"/>
          <w:color w:val="000000"/>
          <w:szCs w:val="24"/>
          <w:lang w:val="ro-RO"/>
        </w:rPr>
        <w:t>Localităţilor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 din  </w:t>
      </w:r>
      <w:proofErr w:type="spellStart"/>
      <w:r w:rsidRPr="00AE1C55">
        <w:rPr>
          <w:rStyle w:val="def"/>
          <w:color w:val="000000"/>
          <w:szCs w:val="24"/>
          <w:lang w:val="ro-RO"/>
        </w:rPr>
        <w:t>judeţul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 Sălaj (122) descompune cuvântul </w:t>
      </w:r>
      <w:proofErr w:type="spellStart"/>
      <w:r w:rsidRPr="00AE1C55">
        <w:rPr>
          <w:rStyle w:val="def"/>
          <w:color w:val="000000"/>
          <w:szCs w:val="24"/>
          <w:lang w:val="ro-RO"/>
        </w:rPr>
        <w:t>şi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 află că apelativul maghiar  </w:t>
      </w:r>
      <w:proofErr w:type="spellStart"/>
      <w:r w:rsidRPr="00AE1C55">
        <w:rPr>
          <w:rStyle w:val="def"/>
          <w:i/>
          <w:color w:val="000000"/>
          <w:szCs w:val="24"/>
          <w:lang w:val="ro-RO"/>
        </w:rPr>
        <w:t>Keod</w:t>
      </w:r>
      <w:proofErr w:type="spellEnd"/>
      <w:r w:rsidRPr="00AE1C55">
        <w:rPr>
          <w:rStyle w:val="def"/>
          <w:i/>
          <w:color w:val="000000"/>
          <w:szCs w:val="24"/>
          <w:lang w:val="ro-RO"/>
        </w:rPr>
        <w:t xml:space="preserve">, </w:t>
      </w:r>
      <w:proofErr w:type="spellStart"/>
      <w:r w:rsidRPr="00AE1C55">
        <w:rPr>
          <w:rStyle w:val="def"/>
          <w:i/>
          <w:color w:val="000000"/>
          <w:szCs w:val="24"/>
          <w:lang w:val="ro-RO"/>
        </w:rPr>
        <w:t>köd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 înseamnă </w:t>
      </w:r>
      <w:proofErr w:type="spellStart"/>
      <w:r w:rsidRPr="00AE1C55">
        <w:rPr>
          <w:rStyle w:val="def"/>
          <w:i/>
          <w:color w:val="000000"/>
          <w:szCs w:val="24"/>
          <w:lang w:val="ro-RO"/>
        </w:rPr>
        <w:t>ceaţă</w:t>
      </w:r>
      <w:proofErr w:type="spellEnd"/>
      <w:r w:rsidRPr="00AE1C55">
        <w:rPr>
          <w:rStyle w:val="def"/>
          <w:i/>
          <w:color w:val="000000"/>
          <w:szCs w:val="24"/>
          <w:lang w:val="ro-RO"/>
        </w:rPr>
        <w:t>, negură</w:t>
      </w:r>
      <w:r w:rsidRPr="00AE1C55">
        <w:rPr>
          <w:rStyle w:val="def"/>
          <w:color w:val="000000"/>
          <w:szCs w:val="24"/>
          <w:lang w:val="ro-RO"/>
        </w:rPr>
        <w:t xml:space="preserve"> iar </w:t>
      </w:r>
      <w:proofErr w:type="spellStart"/>
      <w:r w:rsidRPr="00AE1C55">
        <w:rPr>
          <w:rStyle w:val="def"/>
          <w:i/>
          <w:color w:val="000000"/>
          <w:szCs w:val="24"/>
          <w:lang w:val="ro-RO"/>
        </w:rPr>
        <w:t>menes</w:t>
      </w:r>
      <w:proofErr w:type="spellEnd"/>
      <w:r w:rsidRPr="00AE1C55">
        <w:rPr>
          <w:rStyle w:val="def"/>
          <w:i/>
          <w:color w:val="000000"/>
          <w:szCs w:val="24"/>
          <w:lang w:val="ro-RO"/>
        </w:rPr>
        <w:t xml:space="preserve">, </w:t>
      </w:r>
      <w:proofErr w:type="spellStart"/>
      <w:r w:rsidRPr="00AE1C55">
        <w:rPr>
          <w:rStyle w:val="def"/>
          <w:i/>
          <w:color w:val="000000"/>
          <w:szCs w:val="24"/>
          <w:lang w:val="ro-RO"/>
        </w:rPr>
        <w:t>menyes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 cu formele</w:t>
      </w:r>
      <w:r w:rsidRPr="00AE1C55">
        <w:rPr>
          <w:rStyle w:val="def"/>
          <w:i/>
          <w:color w:val="000000"/>
          <w:szCs w:val="24"/>
          <w:lang w:val="ro-RO"/>
        </w:rPr>
        <w:t xml:space="preserve"> </w:t>
      </w:r>
      <w:proofErr w:type="spellStart"/>
      <w:r w:rsidRPr="00AE1C55">
        <w:rPr>
          <w:rStyle w:val="def"/>
          <w:i/>
          <w:color w:val="000000"/>
          <w:szCs w:val="24"/>
          <w:lang w:val="ro-RO"/>
        </w:rPr>
        <w:t>mönös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 înseamnă </w:t>
      </w:r>
      <w:r w:rsidRPr="00AE1C55">
        <w:rPr>
          <w:rStyle w:val="def"/>
          <w:i/>
          <w:color w:val="000000"/>
          <w:szCs w:val="24"/>
          <w:lang w:val="ro-RO"/>
        </w:rPr>
        <w:t>herghelie</w:t>
      </w:r>
      <w:r w:rsidRPr="00AE1C55">
        <w:rPr>
          <w:rStyle w:val="def"/>
          <w:color w:val="000000"/>
          <w:szCs w:val="24"/>
          <w:lang w:val="ro-RO"/>
        </w:rPr>
        <w:t xml:space="preserve">. </w:t>
      </w:r>
      <w:proofErr w:type="spellStart"/>
      <w:r w:rsidRPr="00AE1C55">
        <w:rPr>
          <w:rStyle w:val="def"/>
          <w:color w:val="000000"/>
          <w:szCs w:val="24"/>
          <w:lang w:val="ro-RO"/>
        </w:rPr>
        <w:t>Explicaţia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 nu e chiar la îndemâna oricui, dar metafora „</w:t>
      </w:r>
      <w:proofErr w:type="spellStart"/>
      <w:r w:rsidRPr="00AE1C55">
        <w:rPr>
          <w:rStyle w:val="def"/>
          <w:color w:val="000000"/>
          <w:szCs w:val="24"/>
          <w:lang w:val="ro-RO"/>
        </w:rPr>
        <w:t>hergelie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 de </w:t>
      </w:r>
      <w:proofErr w:type="spellStart"/>
      <w:r w:rsidRPr="00AE1C55">
        <w:rPr>
          <w:rStyle w:val="def"/>
          <w:color w:val="000000"/>
          <w:szCs w:val="24"/>
          <w:lang w:val="ro-RO"/>
        </w:rPr>
        <w:t>ceţuri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” produsă involuntar în această </w:t>
      </w:r>
      <w:proofErr w:type="spellStart"/>
      <w:r w:rsidRPr="00AE1C55">
        <w:rPr>
          <w:rStyle w:val="def"/>
          <w:color w:val="000000"/>
          <w:szCs w:val="24"/>
          <w:lang w:val="ro-RO"/>
        </w:rPr>
        <w:t>evoluţie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 a numelui dată mai sus, plecând de la tema </w:t>
      </w:r>
      <w:proofErr w:type="spellStart"/>
      <w:r w:rsidRPr="00AE1C55">
        <w:rPr>
          <w:rStyle w:val="def"/>
          <w:i/>
          <w:color w:val="000000"/>
          <w:szCs w:val="24"/>
          <w:lang w:val="ro-RO"/>
        </w:rPr>
        <w:t>ménes</w:t>
      </w:r>
      <w:proofErr w:type="spellEnd"/>
      <w:r w:rsidRPr="00AE1C55">
        <w:rPr>
          <w:rStyle w:val="def"/>
          <w:i/>
          <w:color w:val="000000"/>
          <w:szCs w:val="24"/>
          <w:lang w:val="ro-RO"/>
        </w:rPr>
        <w:t xml:space="preserve"> </w:t>
      </w:r>
      <w:r w:rsidRPr="00AE1C55">
        <w:rPr>
          <w:rStyle w:val="def"/>
          <w:color w:val="000000"/>
          <w:szCs w:val="24"/>
          <w:lang w:val="ro-RO"/>
        </w:rPr>
        <w:t xml:space="preserve">ajută mult la elucidarea problemei. </w:t>
      </w:r>
      <w:proofErr w:type="spellStart"/>
      <w:r w:rsidRPr="00AE1C55">
        <w:rPr>
          <w:rStyle w:val="def"/>
          <w:color w:val="000000"/>
          <w:szCs w:val="24"/>
          <w:lang w:val="ro-RO"/>
        </w:rPr>
        <w:t>Totuşi</w:t>
      </w:r>
      <w:proofErr w:type="spellEnd"/>
      <w:r w:rsidRPr="00AE1C55">
        <w:rPr>
          <w:rStyle w:val="def"/>
          <w:color w:val="000000"/>
          <w:szCs w:val="24"/>
          <w:lang w:val="ro-RO"/>
        </w:rPr>
        <w:t xml:space="preserve">, in limba română semantica cuvântului prezintă mari </w:t>
      </w:r>
      <w:proofErr w:type="spellStart"/>
      <w:r w:rsidRPr="00AE1C55">
        <w:rPr>
          <w:rStyle w:val="def"/>
          <w:color w:val="000000"/>
          <w:szCs w:val="24"/>
          <w:lang w:val="ro-RO"/>
        </w:rPr>
        <w:t>dificultăţi</w:t>
      </w:r>
      <w:proofErr w:type="spellEnd"/>
      <w:r w:rsidRPr="00AE1C55">
        <w:rPr>
          <w:rStyle w:val="def"/>
          <w:color w:val="000000"/>
          <w:szCs w:val="24"/>
          <w:lang w:val="ro-RO"/>
        </w:rPr>
        <w:t>.</w:t>
      </w:r>
    </w:p>
    <w:p w14:paraId="21EE60EB" w14:textId="77777777" w:rsidR="00D63E25" w:rsidRPr="00AE1C55" w:rsidRDefault="00D63E25" w:rsidP="00D63E25">
      <w:pPr>
        <w:pStyle w:val="Indentcorptext"/>
        <w:ind w:firstLine="0"/>
        <w:rPr>
          <w:color w:val="000000"/>
          <w:szCs w:val="24"/>
          <w:lang w:val="ro-RO"/>
        </w:rPr>
      </w:pPr>
      <w:r w:rsidRPr="00AE1C55">
        <w:rPr>
          <w:color w:val="000000"/>
          <w:szCs w:val="24"/>
          <w:lang w:val="ro-RO"/>
        </w:rPr>
        <w:lastRenderedPageBreak/>
        <w:t xml:space="preserve">       </w:t>
      </w:r>
    </w:p>
    <w:p w14:paraId="5108CEF8" w14:textId="77777777" w:rsidR="00D63E25" w:rsidRPr="00AE1C55" w:rsidRDefault="00D63E25" w:rsidP="00D63E25">
      <w:pPr>
        <w:pStyle w:val="Titlu3"/>
        <w:rPr>
          <w:sz w:val="28"/>
        </w:rPr>
      </w:pPr>
      <w:r w:rsidRPr="00AE1C55">
        <w:rPr>
          <w:sz w:val="28"/>
        </w:rPr>
        <w:t xml:space="preserve"> 1.1.5 SATUL VALEA LEŞULUI</w:t>
      </w:r>
    </w:p>
    <w:p w14:paraId="59F8D164" w14:textId="77777777" w:rsidR="00D63E25" w:rsidRPr="00AE1C55" w:rsidRDefault="00D63E25" w:rsidP="00D63E25">
      <w:pPr>
        <w:pStyle w:val="Indentcorptext"/>
        <w:spacing w:line="360" w:lineRule="auto"/>
        <w:ind w:firstLine="0"/>
        <w:rPr>
          <w:rStyle w:val="def"/>
          <w:color w:val="000000"/>
          <w:szCs w:val="24"/>
          <w:lang w:val="ro-RO"/>
        </w:rPr>
      </w:pPr>
      <w:r w:rsidRPr="00AE1C55">
        <w:rPr>
          <w:rStyle w:val="def"/>
          <w:color w:val="000000"/>
          <w:szCs w:val="24"/>
          <w:lang w:val="ro-RO"/>
        </w:rPr>
        <w:t xml:space="preserve">        </w:t>
      </w:r>
      <w:r w:rsidRPr="00AE1C55">
        <w:rPr>
          <w:rStyle w:val="def"/>
          <w:color w:val="000000"/>
          <w:szCs w:val="24"/>
          <w:lang w:val="ro-RO"/>
        </w:rPr>
        <w:tab/>
        <w:t xml:space="preserve">Localitate mică situată pe DJ 109E  la 2 Km de  Lozna, Este atestată din 1956 după denumirea  văii care o străbate, Valea </w:t>
      </w:r>
      <w:proofErr w:type="spellStart"/>
      <w:r w:rsidRPr="00AE1C55">
        <w:rPr>
          <w:rStyle w:val="def"/>
          <w:color w:val="000000"/>
          <w:szCs w:val="24"/>
          <w:lang w:val="ro-RO"/>
        </w:rPr>
        <w:t>Leşului</w:t>
      </w:r>
      <w:proofErr w:type="spellEnd"/>
      <w:r w:rsidRPr="00AE1C55">
        <w:rPr>
          <w:rStyle w:val="def"/>
          <w:color w:val="000000"/>
          <w:szCs w:val="24"/>
          <w:lang w:val="ro-RO"/>
        </w:rPr>
        <w:t>.</w:t>
      </w:r>
    </w:p>
    <w:p w14:paraId="3985C63D" w14:textId="77777777" w:rsidR="00D63E25" w:rsidRPr="00AE1C55" w:rsidRDefault="00D63E25" w:rsidP="00D63E25">
      <w:pPr>
        <w:ind w:firstLine="720"/>
        <w:rPr>
          <w:rFonts w:cs="Times New Roman"/>
          <w:szCs w:val="24"/>
        </w:rPr>
      </w:pPr>
      <w:r w:rsidRPr="00AE1C55">
        <w:rPr>
          <w:rStyle w:val="def"/>
          <w:rFonts w:cs="Times New Roman"/>
          <w:color w:val="000000"/>
          <w:szCs w:val="24"/>
        </w:rPr>
        <w:t xml:space="preserve">„ Toponimul ar putea proveni de la un etimon slav „ </w:t>
      </w:r>
      <w:proofErr w:type="spellStart"/>
      <w:r w:rsidRPr="00AE1C55">
        <w:rPr>
          <w:rStyle w:val="def"/>
          <w:rFonts w:cs="Times New Roman"/>
          <w:i/>
          <w:color w:val="000000"/>
          <w:szCs w:val="24"/>
        </w:rPr>
        <w:t>léska</w:t>
      </w:r>
      <w:proofErr w:type="spellEnd"/>
      <w:r w:rsidRPr="00AE1C55">
        <w:rPr>
          <w:rStyle w:val="def"/>
          <w:rFonts w:cs="Times New Roman"/>
          <w:i/>
          <w:color w:val="000000"/>
          <w:szCs w:val="24"/>
        </w:rPr>
        <w:t xml:space="preserve">”  </w:t>
      </w:r>
      <w:r w:rsidRPr="00AE1C55">
        <w:rPr>
          <w:rStyle w:val="def"/>
          <w:rFonts w:cs="Times New Roman"/>
          <w:color w:val="000000"/>
          <w:szCs w:val="24"/>
        </w:rPr>
        <w:t xml:space="preserve">„alun”, denumire </w:t>
      </w:r>
      <w:proofErr w:type="spellStart"/>
      <w:r w:rsidRPr="00AE1C55">
        <w:rPr>
          <w:rStyle w:val="def"/>
          <w:rFonts w:cs="Times New Roman"/>
          <w:color w:val="000000"/>
          <w:szCs w:val="24"/>
        </w:rPr>
        <w:t>obţinută</w:t>
      </w:r>
      <w:proofErr w:type="spellEnd"/>
      <w:r w:rsidRPr="00AE1C55">
        <w:rPr>
          <w:rStyle w:val="def"/>
          <w:rFonts w:cs="Times New Roman"/>
          <w:color w:val="000000"/>
          <w:szCs w:val="24"/>
        </w:rPr>
        <w:t xml:space="preserve"> de la </w:t>
      </w:r>
      <w:proofErr w:type="spellStart"/>
      <w:r w:rsidRPr="00AE1C55">
        <w:rPr>
          <w:rStyle w:val="def"/>
          <w:rFonts w:cs="Times New Roman"/>
          <w:color w:val="000000"/>
          <w:szCs w:val="24"/>
        </w:rPr>
        <w:t>vegetaţia</w:t>
      </w:r>
      <w:proofErr w:type="spellEnd"/>
      <w:r w:rsidRPr="00AE1C55">
        <w:rPr>
          <w:rStyle w:val="def"/>
          <w:rFonts w:cs="Times New Roman"/>
          <w:color w:val="000000"/>
          <w:szCs w:val="24"/>
        </w:rPr>
        <w:t xml:space="preserve"> existentă. Dar suntem de părere că mai repede trebuie raportat  la apelativul </w:t>
      </w:r>
      <w:r w:rsidRPr="00AE1C55">
        <w:rPr>
          <w:rStyle w:val="def"/>
          <w:rFonts w:cs="Times New Roman"/>
          <w:i/>
          <w:color w:val="000000"/>
          <w:szCs w:val="24"/>
        </w:rPr>
        <w:t>„</w:t>
      </w:r>
      <w:proofErr w:type="spellStart"/>
      <w:r w:rsidRPr="00AE1C55">
        <w:rPr>
          <w:rStyle w:val="def"/>
          <w:rFonts w:cs="Times New Roman"/>
          <w:i/>
          <w:color w:val="000000"/>
          <w:szCs w:val="24"/>
        </w:rPr>
        <w:t>leş</w:t>
      </w:r>
      <w:proofErr w:type="spellEnd"/>
      <w:r w:rsidRPr="00AE1C55">
        <w:rPr>
          <w:rStyle w:val="def"/>
          <w:rFonts w:cs="Times New Roman"/>
          <w:i/>
          <w:color w:val="000000"/>
          <w:szCs w:val="24"/>
        </w:rPr>
        <w:t>”,</w:t>
      </w:r>
      <w:r w:rsidRPr="00AE1C55">
        <w:rPr>
          <w:rStyle w:val="def"/>
          <w:rFonts w:cs="Times New Roman"/>
          <w:color w:val="000000"/>
          <w:szCs w:val="24"/>
        </w:rPr>
        <w:t xml:space="preserve"> </w:t>
      </w:r>
      <w:r w:rsidRPr="00AE1C55">
        <w:rPr>
          <w:rStyle w:val="def"/>
          <w:rFonts w:cs="Times New Roman"/>
          <w:i/>
          <w:color w:val="000000"/>
          <w:szCs w:val="24"/>
        </w:rPr>
        <w:t>„ polonez”,</w:t>
      </w:r>
      <w:r w:rsidRPr="00AE1C55">
        <w:rPr>
          <w:rStyle w:val="def"/>
          <w:rFonts w:cs="Times New Roman"/>
          <w:color w:val="000000"/>
          <w:szCs w:val="24"/>
        </w:rPr>
        <w:t xml:space="preserve"> localitatea fiind </w:t>
      </w:r>
      <w:proofErr w:type="spellStart"/>
      <w:r w:rsidRPr="00AE1C55">
        <w:rPr>
          <w:rStyle w:val="def"/>
          <w:rFonts w:cs="Times New Roman"/>
          <w:color w:val="000000"/>
          <w:szCs w:val="24"/>
        </w:rPr>
        <w:t>aşezată</w:t>
      </w:r>
      <w:proofErr w:type="spellEnd"/>
      <w:r w:rsidRPr="00AE1C55">
        <w:rPr>
          <w:rStyle w:val="def"/>
          <w:rFonts w:cs="Times New Roman"/>
          <w:color w:val="000000"/>
          <w:szCs w:val="24"/>
        </w:rPr>
        <w:t xml:space="preserve"> nu departe de Lemniu, a cărui nume s-a format de la această temă.”</w:t>
      </w:r>
      <w:r w:rsidRPr="00AE1C55">
        <w:rPr>
          <w:rFonts w:cs="Times New Roman"/>
          <w:szCs w:val="24"/>
        </w:rPr>
        <w:t xml:space="preserve"> (</w:t>
      </w:r>
      <w:proofErr w:type="spellStart"/>
      <w:r w:rsidRPr="00AE1C55">
        <w:rPr>
          <w:rFonts w:cs="Times New Roman"/>
          <w:i/>
          <w:szCs w:val="24"/>
        </w:rPr>
        <w:t>Dic</w:t>
      </w:r>
      <w:proofErr w:type="spellEnd"/>
      <w:r w:rsidRPr="00AE1C55">
        <w:rPr>
          <w:rFonts w:cs="Times New Roman"/>
          <w:i/>
          <w:szCs w:val="24"/>
        </w:rPr>
        <w:t xml:space="preserve">. </w:t>
      </w:r>
      <w:proofErr w:type="spellStart"/>
      <w:r w:rsidRPr="00AE1C55">
        <w:rPr>
          <w:rFonts w:cs="Times New Roman"/>
          <w:i/>
          <w:szCs w:val="24"/>
        </w:rPr>
        <w:t>Etm</w:t>
      </w:r>
      <w:proofErr w:type="spellEnd"/>
      <w:r w:rsidRPr="00AE1C55">
        <w:rPr>
          <w:rFonts w:cs="Times New Roman"/>
          <w:i/>
          <w:szCs w:val="24"/>
        </w:rPr>
        <w:t xml:space="preserve">. Sălaj. Dr. Gh. </w:t>
      </w:r>
      <w:proofErr w:type="spellStart"/>
      <w:r w:rsidRPr="00AE1C55">
        <w:rPr>
          <w:rFonts w:cs="Times New Roman"/>
          <w:i/>
          <w:szCs w:val="24"/>
        </w:rPr>
        <w:t>Chende</w:t>
      </w:r>
      <w:proofErr w:type="spellEnd"/>
      <w:r w:rsidRPr="00AE1C55">
        <w:rPr>
          <w:rFonts w:cs="Times New Roman"/>
          <w:i/>
          <w:szCs w:val="24"/>
        </w:rPr>
        <w:t xml:space="preserve"> Roman</w:t>
      </w:r>
      <w:r w:rsidRPr="00AE1C55">
        <w:rPr>
          <w:rFonts w:cs="Times New Roman"/>
          <w:szCs w:val="24"/>
        </w:rPr>
        <w:t>)</w:t>
      </w:r>
    </w:p>
    <w:p w14:paraId="5C12F4FD" w14:textId="77777777" w:rsidR="00D63E25" w:rsidRPr="00AE1C55" w:rsidRDefault="00D63E25" w:rsidP="00D63E25">
      <w:pPr>
        <w:pStyle w:val="Indentcorptext"/>
        <w:spacing w:line="360" w:lineRule="auto"/>
        <w:ind w:firstLine="0"/>
        <w:rPr>
          <w:szCs w:val="24"/>
          <w:lang w:val="ro-RO"/>
        </w:rPr>
      </w:pPr>
      <w:r w:rsidRPr="00AE1C55">
        <w:rPr>
          <w:szCs w:val="24"/>
          <w:lang w:val="ro-RO"/>
        </w:rPr>
        <w:tab/>
        <w:t xml:space="preserve">„De la </w:t>
      </w:r>
      <w:proofErr w:type="spellStart"/>
      <w:r w:rsidRPr="00AE1C55">
        <w:rPr>
          <w:szCs w:val="24"/>
          <w:lang w:val="ro-RO"/>
        </w:rPr>
        <w:t>Ticlău</w:t>
      </w:r>
      <w:proofErr w:type="spellEnd"/>
      <w:r w:rsidRPr="00AE1C55">
        <w:rPr>
          <w:szCs w:val="24"/>
          <w:lang w:val="ro-RO"/>
        </w:rPr>
        <w:t xml:space="preserve"> la </w:t>
      </w:r>
      <w:proofErr w:type="spellStart"/>
      <w:r w:rsidRPr="00AE1C55">
        <w:rPr>
          <w:szCs w:val="24"/>
          <w:lang w:val="ro-RO"/>
        </w:rPr>
        <w:t>Stanii</w:t>
      </w:r>
      <w:proofErr w:type="spellEnd"/>
      <w:r w:rsidRPr="00AE1C55">
        <w:rPr>
          <w:szCs w:val="24"/>
          <w:lang w:val="ro-RO"/>
        </w:rPr>
        <w:t xml:space="preserve"> </w:t>
      </w:r>
      <w:proofErr w:type="spellStart"/>
      <w:r w:rsidRPr="00AE1C55">
        <w:rPr>
          <w:szCs w:val="24"/>
          <w:lang w:val="ro-RO"/>
        </w:rPr>
        <w:t>Cliţului</w:t>
      </w:r>
      <w:proofErr w:type="spellEnd"/>
      <w:r w:rsidRPr="00AE1C55">
        <w:rPr>
          <w:szCs w:val="24"/>
          <w:lang w:val="ro-RO"/>
        </w:rPr>
        <w:t xml:space="preserve">, ochiul oricărui vizitator nu poate rămâne orb la </w:t>
      </w:r>
      <w:proofErr w:type="spellStart"/>
      <w:r w:rsidRPr="00AE1C55">
        <w:rPr>
          <w:szCs w:val="24"/>
          <w:lang w:val="ro-RO"/>
        </w:rPr>
        <w:t>priveliştea</w:t>
      </w:r>
      <w:proofErr w:type="spellEnd"/>
      <w:r w:rsidRPr="00AE1C55">
        <w:rPr>
          <w:szCs w:val="24"/>
          <w:lang w:val="ro-RO"/>
        </w:rPr>
        <w:t xml:space="preserve"> ce i se </w:t>
      </w:r>
      <w:proofErr w:type="spellStart"/>
      <w:r w:rsidRPr="00AE1C55">
        <w:rPr>
          <w:szCs w:val="24"/>
          <w:lang w:val="ro-RO"/>
        </w:rPr>
        <w:t>desfăşoară</w:t>
      </w:r>
      <w:proofErr w:type="spellEnd"/>
      <w:r w:rsidRPr="00AE1C55">
        <w:rPr>
          <w:szCs w:val="24"/>
          <w:lang w:val="ro-RO"/>
        </w:rPr>
        <w:t xml:space="preserve"> maiestos pe malul stâng al </w:t>
      </w:r>
      <w:proofErr w:type="spellStart"/>
      <w:r w:rsidRPr="00AE1C55">
        <w:rPr>
          <w:szCs w:val="24"/>
          <w:lang w:val="ro-RO"/>
        </w:rPr>
        <w:t>Someşului</w:t>
      </w:r>
      <w:proofErr w:type="spellEnd"/>
      <w:r w:rsidRPr="00AE1C55">
        <w:rPr>
          <w:szCs w:val="24"/>
          <w:lang w:val="ro-RO"/>
        </w:rPr>
        <w:t xml:space="preserve"> </w:t>
      </w:r>
      <w:proofErr w:type="spellStart"/>
      <w:r w:rsidRPr="00AE1C55">
        <w:rPr>
          <w:szCs w:val="24"/>
          <w:lang w:val="ro-RO"/>
        </w:rPr>
        <w:t>şi</w:t>
      </w:r>
      <w:proofErr w:type="spellEnd"/>
      <w:r w:rsidRPr="00AE1C55">
        <w:rPr>
          <w:szCs w:val="24"/>
          <w:lang w:val="ro-RO"/>
        </w:rPr>
        <w:t xml:space="preserve"> poate pe una din văi, fie cea a  </w:t>
      </w:r>
      <w:proofErr w:type="spellStart"/>
      <w:r w:rsidRPr="00AE1C55">
        <w:rPr>
          <w:szCs w:val="24"/>
          <w:lang w:val="ro-RO"/>
        </w:rPr>
        <w:t>Leşului</w:t>
      </w:r>
      <w:proofErr w:type="spellEnd"/>
      <w:r w:rsidRPr="00AE1C55">
        <w:rPr>
          <w:szCs w:val="24"/>
          <w:lang w:val="ro-RO"/>
        </w:rPr>
        <w:t xml:space="preserve">, a </w:t>
      </w:r>
      <w:proofErr w:type="spellStart"/>
      <w:r w:rsidRPr="00AE1C55">
        <w:rPr>
          <w:szCs w:val="24"/>
          <w:lang w:val="ro-RO"/>
        </w:rPr>
        <w:t>Cormenişului</w:t>
      </w:r>
      <w:proofErr w:type="spellEnd"/>
      <w:r w:rsidRPr="00AE1C55">
        <w:rPr>
          <w:szCs w:val="24"/>
          <w:lang w:val="ro-RO"/>
        </w:rPr>
        <w:t xml:space="preserve"> ori pe </w:t>
      </w:r>
      <w:proofErr w:type="spellStart"/>
      <w:r w:rsidRPr="00AE1C55">
        <w:rPr>
          <w:szCs w:val="24"/>
          <w:lang w:val="ro-RO"/>
        </w:rPr>
        <w:t>Loznişoara</w:t>
      </w:r>
      <w:proofErr w:type="spellEnd"/>
      <w:r w:rsidRPr="00AE1C55">
        <w:rPr>
          <w:szCs w:val="24"/>
          <w:lang w:val="ro-RO"/>
        </w:rPr>
        <w:t xml:space="preserve"> va găsi locul potrivit pentru o cabană de odihnă necesară celor </w:t>
      </w:r>
      <w:proofErr w:type="spellStart"/>
      <w:r w:rsidRPr="00AE1C55">
        <w:rPr>
          <w:szCs w:val="24"/>
          <w:lang w:val="ro-RO"/>
        </w:rPr>
        <w:t>veniţi</w:t>
      </w:r>
      <w:proofErr w:type="spellEnd"/>
      <w:r w:rsidRPr="00AE1C55">
        <w:rPr>
          <w:szCs w:val="24"/>
          <w:lang w:val="ro-RO"/>
        </w:rPr>
        <w:t xml:space="preserve"> de departe să admire aceste locuri încărcate de istorie </w:t>
      </w:r>
      <w:proofErr w:type="spellStart"/>
      <w:r w:rsidRPr="00AE1C55">
        <w:rPr>
          <w:szCs w:val="24"/>
          <w:lang w:val="ro-RO"/>
        </w:rPr>
        <w:t>şi</w:t>
      </w:r>
      <w:proofErr w:type="spellEnd"/>
      <w:r w:rsidRPr="00AE1C55">
        <w:rPr>
          <w:szCs w:val="24"/>
          <w:lang w:val="ro-RO"/>
        </w:rPr>
        <w:t xml:space="preserve"> </w:t>
      </w:r>
      <w:proofErr w:type="spellStart"/>
      <w:r w:rsidRPr="00AE1C55">
        <w:rPr>
          <w:szCs w:val="24"/>
          <w:lang w:val="ro-RO"/>
        </w:rPr>
        <w:t>frumuseţe</w:t>
      </w:r>
      <w:proofErr w:type="spellEnd"/>
      <w:r w:rsidRPr="00AE1C55">
        <w:rPr>
          <w:szCs w:val="24"/>
          <w:lang w:val="ro-RO"/>
        </w:rPr>
        <w:t xml:space="preserve"> ascunse în inima pădurilor.</w:t>
      </w:r>
    </w:p>
    <w:p w14:paraId="5E4D7E27" w14:textId="77777777" w:rsidR="00D63E25" w:rsidRPr="00AE1C55" w:rsidRDefault="00D63E25" w:rsidP="00D63E25">
      <w:pPr>
        <w:pStyle w:val="Indentcorptext"/>
        <w:spacing w:line="360" w:lineRule="auto"/>
        <w:ind w:firstLine="0"/>
        <w:rPr>
          <w:szCs w:val="24"/>
          <w:lang w:val="ro-RO"/>
        </w:rPr>
      </w:pPr>
      <w:r w:rsidRPr="00AE1C55">
        <w:rPr>
          <w:szCs w:val="24"/>
          <w:lang w:val="ro-RO"/>
        </w:rPr>
        <w:t xml:space="preserve">     </w:t>
      </w:r>
      <w:r w:rsidRPr="00AE1C55">
        <w:rPr>
          <w:szCs w:val="24"/>
          <w:lang w:val="ro-RO"/>
        </w:rPr>
        <w:tab/>
        <w:t>În istoria  sa, Lozna, în două etape de numai 300 de ani, a luat totul de la început, a trebuit să-</w:t>
      </w:r>
      <w:proofErr w:type="spellStart"/>
      <w:r w:rsidRPr="00AE1C55">
        <w:rPr>
          <w:szCs w:val="24"/>
          <w:lang w:val="ro-RO"/>
        </w:rPr>
        <w:t>şi</w:t>
      </w:r>
      <w:proofErr w:type="spellEnd"/>
      <w:r w:rsidRPr="00AE1C55">
        <w:rPr>
          <w:szCs w:val="24"/>
          <w:lang w:val="ro-RO"/>
        </w:rPr>
        <w:t xml:space="preserve"> schimbe vatra din cauza </w:t>
      </w:r>
      <w:proofErr w:type="spellStart"/>
      <w:r w:rsidRPr="00AE1C55">
        <w:rPr>
          <w:szCs w:val="24"/>
          <w:lang w:val="ro-RO"/>
        </w:rPr>
        <w:t>Someşului</w:t>
      </w:r>
      <w:proofErr w:type="spellEnd"/>
      <w:r w:rsidRPr="00AE1C55">
        <w:rPr>
          <w:szCs w:val="24"/>
          <w:lang w:val="ro-RO"/>
        </w:rPr>
        <w:t xml:space="preserve"> furibund ce a pustiit totul, obligând locuitorii a se stabili pe “Grind”, a existat durere </w:t>
      </w:r>
      <w:proofErr w:type="spellStart"/>
      <w:r w:rsidRPr="00AE1C55">
        <w:rPr>
          <w:szCs w:val="24"/>
          <w:lang w:val="ro-RO"/>
        </w:rPr>
        <w:t>şi</w:t>
      </w:r>
      <w:proofErr w:type="spellEnd"/>
      <w:r w:rsidRPr="00AE1C55">
        <w:rPr>
          <w:szCs w:val="24"/>
          <w:lang w:val="ro-RO"/>
        </w:rPr>
        <w:t xml:space="preserve"> </w:t>
      </w:r>
      <w:proofErr w:type="spellStart"/>
      <w:r w:rsidRPr="00AE1C55">
        <w:rPr>
          <w:szCs w:val="24"/>
          <w:lang w:val="ro-RO"/>
        </w:rPr>
        <w:t>suferinţă</w:t>
      </w:r>
      <w:proofErr w:type="spellEnd"/>
      <w:r w:rsidRPr="00AE1C55">
        <w:rPr>
          <w:szCs w:val="24"/>
          <w:lang w:val="ro-RO"/>
        </w:rPr>
        <w:t xml:space="preserve">, dar de fiecare dată ei nu </w:t>
      </w:r>
      <w:proofErr w:type="spellStart"/>
      <w:r w:rsidRPr="00AE1C55">
        <w:rPr>
          <w:szCs w:val="24"/>
          <w:lang w:val="ro-RO"/>
        </w:rPr>
        <w:t>şi</w:t>
      </w:r>
      <w:proofErr w:type="spellEnd"/>
      <w:r w:rsidRPr="00AE1C55">
        <w:rPr>
          <w:szCs w:val="24"/>
          <w:lang w:val="ro-RO"/>
        </w:rPr>
        <w:t xml:space="preserve">-au pierdut nădejdea, iar progresul nu a lipsit. Lozna a fost </w:t>
      </w:r>
      <w:proofErr w:type="spellStart"/>
      <w:r w:rsidRPr="00AE1C55">
        <w:rPr>
          <w:szCs w:val="24"/>
          <w:lang w:val="ro-RO"/>
        </w:rPr>
        <w:t>şi</w:t>
      </w:r>
      <w:proofErr w:type="spellEnd"/>
      <w:r w:rsidRPr="00AE1C55">
        <w:rPr>
          <w:szCs w:val="24"/>
          <w:lang w:val="ro-RO"/>
        </w:rPr>
        <w:t xml:space="preserve"> este </w:t>
      </w:r>
      <w:proofErr w:type="spellStart"/>
      <w:r w:rsidRPr="00AE1C55">
        <w:rPr>
          <w:szCs w:val="24"/>
          <w:lang w:val="ro-RO"/>
        </w:rPr>
        <w:t>aceeaşi</w:t>
      </w:r>
      <w:proofErr w:type="spellEnd"/>
      <w:r w:rsidRPr="00AE1C55">
        <w:rPr>
          <w:szCs w:val="24"/>
          <w:lang w:val="ro-RO"/>
        </w:rPr>
        <w:t xml:space="preserve"> citadelă a spiritului uman, a energiei </w:t>
      </w:r>
      <w:proofErr w:type="spellStart"/>
      <w:r w:rsidRPr="00AE1C55">
        <w:rPr>
          <w:szCs w:val="24"/>
          <w:lang w:val="ro-RO"/>
        </w:rPr>
        <w:t>şi</w:t>
      </w:r>
      <w:proofErr w:type="spellEnd"/>
      <w:r w:rsidRPr="00AE1C55">
        <w:rPr>
          <w:szCs w:val="24"/>
          <w:lang w:val="ro-RO"/>
        </w:rPr>
        <w:t xml:space="preserve"> a individualismului târziu materializat. Cu </w:t>
      </w:r>
      <w:proofErr w:type="spellStart"/>
      <w:r w:rsidRPr="00AE1C55">
        <w:rPr>
          <w:szCs w:val="24"/>
          <w:lang w:val="ro-RO"/>
        </w:rPr>
        <w:t>înţelepciunea</w:t>
      </w:r>
      <w:proofErr w:type="spellEnd"/>
      <w:r w:rsidRPr="00AE1C55">
        <w:rPr>
          <w:szCs w:val="24"/>
          <w:lang w:val="ro-RO"/>
        </w:rPr>
        <w:t xml:space="preserve"> vechilor </w:t>
      </w:r>
      <w:proofErr w:type="spellStart"/>
      <w:r w:rsidRPr="00AE1C55">
        <w:rPr>
          <w:szCs w:val="24"/>
          <w:lang w:val="ro-RO"/>
        </w:rPr>
        <w:t>lozneni</w:t>
      </w:r>
      <w:proofErr w:type="spellEnd"/>
      <w:r w:rsidRPr="00AE1C55">
        <w:rPr>
          <w:szCs w:val="24"/>
          <w:lang w:val="ro-RO"/>
        </w:rPr>
        <w:t xml:space="preserve"> s-a clădit ce astăzi este de necrezut </w:t>
      </w:r>
      <w:proofErr w:type="spellStart"/>
      <w:r w:rsidRPr="00AE1C55">
        <w:rPr>
          <w:szCs w:val="24"/>
          <w:lang w:val="ro-RO"/>
        </w:rPr>
        <w:t>şi</w:t>
      </w:r>
      <w:proofErr w:type="spellEnd"/>
      <w:r w:rsidRPr="00AE1C55">
        <w:rPr>
          <w:szCs w:val="24"/>
          <w:lang w:val="ro-RO"/>
        </w:rPr>
        <w:t xml:space="preserve"> mâine atât de apropiat, dând comunei farmecul </w:t>
      </w:r>
      <w:proofErr w:type="spellStart"/>
      <w:r w:rsidRPr="00AE1C55">
        <w:rPr>
          <w:szCs w:val="24"/>
          <w:lang w:val="ro-RO"/>
        </w:rPr>
        <w:t>şi</w:t>
      </w:r>
      <w:proofErr w:type="spellEnd"/>
      <w:r w:rsidRPr="00AE1C55">
        <w:rPr>
          <w:szCs w:val="24"/>
          <w:lang w:val="ro-RO"/>
        </w:rPr>
        <w:t xml:space="preserve"> izul după care ei au tânjit de secole.”  </w:t>
      </w:r>
    </w:p>
    <w:p w14:paraId="5DED7BC0" w14:textId="77777777" w:rsidR="00D63E25" w:rsidRPr="00AE1C55" w:rsidRDefault="00D63E25" w:rsidP="00D63E25">
      <w:r w:rsidRPr="00AE1C55">
        <w:t xml:space="preserve">La baza acestui documentar, au stat alături de  alte  lucrări, documente, traduceri,  prelucrări  </w:t>
      </w:r>
      <w:proofErr w:type="spellStart"/>
      <w:r w:rsidRPr="00AE1C55">
        <w:t>şi</w:t>
      </w:r>
      <w:proofErr w:type="spellEnd"/>
      <w:r w:rsidRPr="00AE1C55">
        <w:t xml:space="preserve"> citate, mai ales din lucrarea </w:t>
      </w:r>
      <w:r w:rsidRPr="00AE1C55">
        <w:rPr>
          <w:b/>
          <w:i/>
        </w:rPr>
        <w:t xml:space="preserve">Prof. Victor Marian „Amintiri din </w:t>
      </w:r>
      <w:proofErr w:type="spellStart"/>
      <w:r w:rsidRPr="00AE1C55">
        <w:rPr>
          <w:b/>
          <w:i/>
        </w:rPr>
        <w:t>şi</w:t>
      </w:r>
      <w:proofErr w:type="spellEnd"/>
      <w:r w:rsidRPr="00AE1C55">
        <w:rPr>
          <w:b/>
          <w:i/>
        </w:rPr>
        <w:t xml:space="preserve"> despre </w:t>
      </w:r>
      <w:proofErr w:type="spellStart"/>
      <w:r w:rsidRPr="00AE1C55">
        <w:rPr>
          <w:b/>
          <w:i/>
        </w:rPr>
        <w:t>Lozna”</w:t>
      </w:r>
      <w:r w:rsidRPr="00AE1C55">
        <w:t>a</w:t>
      </w:r>
      <w:proofErr w:type="spellEnd"/>
      <w:r w:rsidRPr="00AE1C55">
        <w:t xml:space="preserve"> căror  trimiteri s-au </w:t>
      </w:r>
      <w:proofErr w:type="spellStart"/>
      <w:r w:rsidRPr="00AE1C55">
        <w:t>sublinat</w:t>
      </w:r>
      <w:proofErr w:type="spellEnd"/>
      <w:r w:rsidRPr="00AE1C55">
        <w:t xml:space="preserve"> în text.  </w:t>
      </w:r>
    </w:p>
    <w:p w14:paraId="5FBF75AB" w14:textId="77777777" w:rsidR="001A4A14" w:rsidRDefault="001A4A14"/>
    <w:sectPr w:rsidR="001A4A14" w:rsidSect="00504AF8">
      <w:pgSz w:w="11906" w:h="16838"/>
      <w:pgMar w:top="130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92"/>
    <w:rsid w:val="00110492"/>
    <w:rsid w:val="001A4A14"/>
    <w:rsid w:val="00235EE1"/>
    <w:rsid w:val="00504AF8"/>
    <w:rsid w:val="00D6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794D"/>
  <w15:chartTrackingRefBased/>
  <w15:docId w15:val="{B797D89B-1D04-4846-985E-3C81192A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25"/>
    <w:pPr>
      <w:spacing w:after="0" w:line="360" w:lineRule="auto"/>
      <w:ind w:firstLine="709"/>
      <w:jc w:val="both"/>
    </w:pPr>
    <w:rPr>
      <w:rFonts w:ascii="Times New Roman" w:eastAsiaTheme="minorEastAsia" w:hAnsi="Times New Roman"/>
      <w:kern w:val="0"/>
      <w:sz w:val="24"/>
      <w:lang w:eastAsia="ro-RO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D63E25"/>
    <w:pPr>
      <w:spacing w:before="240" w:after="240" w:line="240" w:lineRule="auto"/>
      <w:ind w:firstLine="0"/>
      <w:jc w:val="left"/>
      <w:outlineLvl w:val="0"/>
    </w:pPr>
    <w:rPr>
      <w:rFonts w:eastAsia="Times New Roman"/>
      <w:b/>
      <w:sz w:val="32"/>
    </w:rPr>
  </w:style>
  <w:style w:type="paragraph" w:styleId="Titlu2">
    <w:name w:val="heading 2"/>
    <w:basedOn w:val="Normal"/>
    <w:next w:val="Normal"/>
    <w:link w:val="Titlu2Caracter"/>
    <w:qFormat/>
    <w:rsid w:val="00D63E25"/>
    <w:pPr>
      <w:keepNext/>
      <w:keepLines/>
      <w:spacing w:before="120" w:after="120" w:line="240" w:lineRule="auto"/>
      <w:jc w:val="left"/>
      <w:outlineLvl w:val="1"/>
    </w:pPr>
    <w:rPr>
      <w:rFonts w:eastAsia="Arial" w:cs="Arial"/>
      <w:b/>
      <w:sz w:val="28"/>
      <w:szCs w:val="36"/>
    </w:rPr>
  </w:style>
  <w:style w:type="paragraph" w:styleId="Titlu3">
    <w:name w:val="heading 3"/>
    <w:basedOn w:val="Normal"/>
    <w:next w:val="Normal"/>
    <w:link w:val="Titlu3Caracter"/>
    <w:qFormat/>
    <w:rsid w:val="00D63E25"/>
    <w:pPr>
      <w:keepNext/>
      <w:keepLines/>
      <w:spacing w:before="120" w:after="120" w:line="276" w:lineRule="auto"/>
      <w:jc w:val="left"/>
      <w:outlineLvl w:val="2"/>
    </w:pPr>
    <w:rPr>
      <w:rFonts w:eastAsia="Arial" w:cs="Arial"/>
      <w:b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63E25"/>
    <w:rPr>
      <w:rFonts w:ascii="Times New Roman" w:eastAsia="Times New Roman" w:hAnsi="Times New Roman"/>
      <w:b/>
      <w:kern w:val="0"/>
      <w:sz w:val="32"/>
      <w:lang w:eastAsia="ro-RO"/>
      <w14:ligatures w14:val="none"/>
    </w:rPr>
  </w:style>
  <w:style w:type="character" w:customStyle="1" w:styleId="Titlu2Caracter">
    <w:name w:val="Titlu 2 Caracter"/>
    <w:basedOn w:val="Fontdeparagrafimplicit"/>
    <w:link w:val="Titlu2"/>
    <w:rsid w:val="00D63E25"/>
    <w:rPr>
      <w:rFonts w:ascii="Times New Roman" w:eastAsia="Arial" w:hAnsi="Times New Roman" w:cs="Arial"/>
      <w:b/>
      <w:kern w:val="0"/>
      <w:sz w:val="28"/>
      <w:szCs w:val="36"/>
      <w:lang w:eastAsia="ro-RO"/>
      <w14:ligatures w14:val="none"/>
    </w:rPr>
  </w:style>
  <w:style w:type="character" w:customStyle="1" w:styleId="Titlu3Caracter">
    <w:name w:val="Titlu 3 Caracter"/>
    <w:basedOn w:val="Fontdeparagrafimplicit"/>
    <w:link w:val="Titlu3"/>
    <w:rsid w:val="00D63E25"/>
    <w:rPr>
      <w:rFonts w:ascii="Times New Roman" w:eastAsia="Arial" w:hAnsi="Times New Roman" w:cs="Arial"/>
      <w:b/>
      <w:kern w:val="0"/>
      <w:sz w:val="24"/>
      <w:szCs w:val="28"/>
      <w:lang w:eastAsia="ro-RO"/>
      <w14:ligatures w14:val="none"/>
    </w:rPr>
  </w:style>
  <w:style w:type="character" w:customStyle="1" w:styleId="def">
    <w:name w:val="def"/>
    <w:basedOn w:val="Fontdeparagrafimplicit"/>
    <w:rsid w:val="00D63E25"/>
  </w:style>
  <w:style w:type="paragraph" w:styleId="Indentcorptext">
    <w:name w:val="Body Text Indent"/>
    <w:basedOn w:val="Normal"/>
    <w:link w:val="IndentcorptextCaracter"/>
    <w:semiHidden/>
    <w:rsid w:val="00D63E25"/>
    <w:pPr>
      <w:suppressAutoHyphens/>
      <w:spacing w:line="240" w:lineRule="auto"/>
      <w:ind w:firstLine="720"/>
    </w:pPr>
    <w:rPr>
      <w:rFonts w:eastAsia="Times New Roman" w:cs="Times New Roman"/>
      <w:szCs w:val="20"/>
      <w:lang w:val="en-US" w:eastAsia="ar-SA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D63E25"/>
    <w:rPr>
      <w:rFonts w:ascii="Times New Roman" w:eastAsia="Times New Roman" w:hAnsi="Times New Roman" w:cs="Times New Roman"/>
      <w:kern w:val="0"/>
      <w:sz w:val="24"/>
      <w:szCs w:val="20"/>
      <w:lang w:val="en-US" w:eastAsia="ar-SA"/>
      <w14:ligatures w14:val="none"/>
    </w:rPr>
  </w:style>
  <w:style w:type="paragraph" w:styleId="Titlu">
    <w:name w:val="Title"/>
    <w:basedOn w:val="Normal"/>
    <w:next w:val="Normal"/>
    <w:link w:val="TitluCaracter"/>
    <w:qFormat/>
    <w:rsid w:val="00D63E25"/>
    <w:pPr>
      <w:suppressAutoHyphens/>
      <w:spacing w:line="240" w:lineRule="auto"/>
      <w:jc w:val="center"/>
    </w:pPr>
    <w:rPr>
      <w:rFonts w:eastAsia="Times New Roman" w:cs="Times New Roman"/>
      <w:b/>
      <w:bCs/>
      <w:sz w:val="28"/>
      <w:szCs w:val="20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D63E25"/>
    <w:rPr>
      <w:rFonts w:ascii="Times New Roman" w:eastAsia="Times New Roman" w:hAnsi="Times New Roman" w:cs="Times New Roman"/>
      <w:b/>
      <w:bCs/>
      <w:kern w:val="0"/>
      <w:sz w:val="28"/>
      <w:szCs w:val="2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1866</Words>
  <Characters>10823</Characters>
  <Application>Microsoft Office Word</Application>
  <DocSecurity>0</DocSecurity>
  <Lines>90</Lines>
  <Paragraphs>25</Paragraphs>
  <ScaleCrop>false</ScaleCrop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MIRCEA</dc:creator>
  <cp:keywords/>
  <dc:description/>
  <cp:lastModifiedBy>RUS MIRCEA</cp:lastModifiedBy>
  <cp:revision>3</cp:revision>
  <dcterms:created xsi:type="dcterms:W3CDTF">2023-08-29T09:58:00Z</dcterms:created>
  <dcterms:modified xsi:type="dcterms:W3CDTF">2023-08-29T10:02:00Z</dcterms:modified>
</cp:coreProperties>
</file>